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E442C" w14:textId="77777777" w:rsidR="001A5010" w:rsidRDefault="001A5010" w:rsidP="001A5010"/>
    <w:p w14:paraId="49B74452" w14:textId="5BD0C224" w:rsidR="008A1CDF" w:rsidRPr="000F6EF2" w:rsidRDefault="00CA1847" w:rsidP="71075960">
      <w:pPr>
        <w:rPr>
          <w:rFonts w:ascii="Arial" w:eastAsiaTheme="majorEastAsia" w:hAnsi="Arial" w:cs="Arial"/>
          <w:b/>
          <w:bCs/>
          <w:color w:val="CC0000"/>
          <w:sz w:val="24"/>
          <w:szCs w:val="24"/>
          <w:lang w:eastAsia="nl-NL"/>
        </w:rPr>
      </w:pPr>
      <w:r>
        <w:rPr>
          <w:rFonts w:ascii="Arial" w:eastAsiaTheme="majorEastAsia" w:hAnsi="Arial" w:cs="Arial"/>
          <w:b/>
          <w:bCs/>
          <w:color w:val="CC0000"/>
          <w:sz w:val="24"/>
          <w:szCs w:val="24"/>
          <w:lang w:eastAsia="nl-NL"/>
        </w:rPr>
        <w:t>Eisen</w:t>
      </w:r>
      <w:r w:rsidR="00BE4B88">
        <w:rPr>
          <w:rFonts w:ascii="Arial" w:eastAsiaTheme="majorEastAsia" w:hAnsi="Arial" w:cs="Arial"/>
          <w:b/>
          <w:bCs/>
          <w:color w:val="CC0000"/>
          <w:sz w:val="24"/>
          <w:szCs w:val="24"/>
          <w:lang w:eastAsia="nl-NL"/>
        </w:rPr>
        <w:t xml:space="preserve"> domein</w:t>
      </w:r>
      <w:r w:rsidR="00850C60">
        <w:rPr>
          <w:rFonts w:ascii="Arial" w:eastAsiaTheme="majorEastAsia" w:hAnsi="Arial" w:cs="Arial"/>
          <w:b/>
          <w:bCs/>
          <w:color w:val="CC0000"/>
          <w:sz w:val="24"/>
          <w:szCs w:val="24"/>
          <w:lang w:eastAsia="nl-NL"/>
        </w:rPr>
        <w:t>namen</w:t>
      </w:r>
      <w:r w:rsidR="00BE4B88">
        <w:rPr>
          <w:rFonts w:ascii="Arial" w:eastAsiaTheme="majorEastAsia" w:hAnsi="Arial" w:cs="Arial"/>
          <w:b/>
          <w:bCs/>
          <w:color w:val="CC0000"/>
          <w:sz w:val="24"/>
          <w:szCs w:val="24"/>
          <w:lang w:eastAsia="nl-NL"/>
        </w:rPr>
        <w:t xml:space="preserve"> </w:t>
      </w:r>
      <w:r w:rsidR="00EA14AB" w:rsidRPr="71075960">
        <w:rPr>
          <w:rFonts w:ascii="Arial" w:eastAsiaTheme="majorEastAsia" w:hAnsi="Arial" w:cs="Arial"/>
          <w:b/>
          <w:bCs/>
          <w:color w:val="CC0000"/>
          <w:sz w:val="24"/>
          <w:szCs w:val="24"/>
          <w:lang w:eastAsia="nl-NL"/>
        </w:rPr>
        <w:t xml:space="preserve">gemeente Utrecht </w:t>
      </w:r>
    </w:p>
    <w:p w14:paraId="16C4D59C" w14:textId="77777777" w:rsidR="008A1CDF" w:rsidRDefault="008A1CDF" w:rsidP="008A1CDF">
      <w:pPr>
        <w:rPr>
          <w:rFonts w:ascii="Arial" w:hAnsi="Arial" w:cs="Arial"/>
          <w:lang w:eastAsia="nl-NL"/>
        </w:rPr>
      </w:pPr>
    </w:p>
    <w:p w14:paraId="7853F972" w14:textId="0FA08580" w:rsidR="00C840F4" w:rsidRPr="00C840F4" w:rsidRDefault="00C840F4" w:rsidP="00C840F4">
      <w:pPr>
        <w:rPr>
          <w:lang w:eastAsia="nl-NL"/>
        </w:rPr>
      </w:pPr>
      <w:bookmarkStart w:id="0" w:name="_Toc192239093"/>
    </w:p>
    <w:p w14:paraId="2859A21F" w14:textId="19CD5E3F" w:rsidR="008A1CDF" w:rsidRPr="000F6EF2" w:rsidRDefault="008A1CDF" w:rsidP="00AE646D">
      <w:pPr>
        <w:pStyle w:val="Kop2"/>
        <w:rPr>
          <w:rFonts w:ascii="Arial" w:hAnsi="Arial" w:cs="Arial"/>
        </w:rPr>
      </w:pPr>
      <w:bookmarkStart w:id="1" w:name="_Toc192239094"/>
      <w:bookmarkEnd w:id="0"/>
      <w:r w:rsidRPr="000F6EF2">
        <w:rPr>
          <w:rFonts w:ascii="Arial" w:hAnsi="Arial" w:cs="Arial"/>
        </w:rPr>
        <w:t xml:space="preserve">Reikwijdte </w:t>
      </w:r>
      <w:bookmarkEnd w:id="1"/>
    </w:p>
    <w:p w14:paraId="11AD40C1" w14:textId="3BEFF4CC" w:rsidR="008A1CDF" w:rsidRPr="000F6EF2" w:rsidRDefault="17395E9F" w:rsidP="008A1CDF">
      <w:pPr>
        <w:rPr>
          <w:rFonts w:ascii="Arial" w:hAnsi="Arial" w:cs="Arial"/>
          <w:lang w:eastAsia="nl-NL"/>
        </w:rPr>
      </w:pPr>
      <w:r w:rsidRPr="7B8BE5E8">
        <w:rPr>
          <w:rFonts w:ascii="Arial" w:hAnsi="Arial" w:cs="Arial"/>
          <w:lang w:eastAsia="nl-NL"/>
        </w:rPr>
        <w:t>Er kan onderscheid gemaakt worden tussen websites en webapplicaties:</w:t>
      </w:r>
    </w:p>
    <w:p w14:paraId="3E99D626" w14:textId="77777777" w:rsidR="008A1CDF" w:rsidRPr="000F6EF2" w:rsidRDefault="008A1CDF" w:rsidP="00EA0D20">
      <w:pPr>
        <w:pStyle w:val="Lijstalinea"/>
        <w:numPr>
          <w:ilvl w:val="0"/>
          <w:numId w:val="7"/>
        </w:numPr>
        <w:rPr>
          <w:rFonts w:ascii="Arial" w:hAnsi="Arial" w:cs="Arial"/>
          <w:lang w:eastAsia="nl-NL"/>
        </w:rPr>
      </w:pPr>
      <w:r w:rsidRPr="000F6EF2">
        <w:rPr>
          <w:rFonts w:ascii="Arial" w:hAnsi="Arial" w:cs="Arial"/>
          <w:lang w:eastAsia="nl-NL"/>
        </w:rPr>
        <w:t>Webapplicatie is een term die wordt gebruikt voor een programma dat op een webserver draait en via de webbrowser kan worden benaderd.</w:t>
      </w:r>
    </w:p>
    <w:p w14:paraId="2EB945D3" w14:textId="77777777" w:rsidR="008A1CDF" w:rsidRPr="000F6EF2" w:rsidRDefault="22279627" w:rsidP="00EA0D20">
      <w:pPr>
        <w:pStyle w:val="Lijstalinea"/>
        <w:numPr>
          <w:ilvl w:val="0"/>
          <w:numId w:val="7"/>
        </w:numPr>
        <w:rPr>
          <w:rFonts w:ascii="Arial" w:hAnsi="Arial" w:cs="Arial"/>
          <w:lang w:eastAsia="nl-NL"/>
        </w:rPr>
      </w:pPr>
      <w:r w:rsidRPr="000F6EF2">
        <w:rPr>
          <w:rFonts w:ascii="Arial" w:hAnsi="Arial" w:cs="Arial"/>
          <w:lang w:eastAsia="nl-NL"/>
        </w:rPr>
        <w:t>Een website is een verzameling samenhangende webpagina's met gegevens, zoals tekst, afbeeldingen of video's.</w:t>
      </w:r>
    </w:p>
    <w:p w14:paraId="14B87736" w14:textId="77777777" w:rsidR="008A1CDF" w:rsidRPr="000F6EF2" w:rsidRDefault="008A1CDF" w:rsidP="008A1CDF">
      <w:pPr>
        <w:rPr>
          <w:rFonts w:ascii="Arial" w:hAnsi="Arial" w:cs="Arial"/>
          <w:lang w:eastAsia="nl-NL"/>
        </w:rPr>
      </w:pPr>
    </w:p>
    <w:p w14:paraId="2169996C" w14:textId="77777777" w:rsidR="00AD1082" w:rsidRPr="000F6EF2" w:rsidRDefault="008A1CDF" w:rsidP="008A1CDF">
      <w:pPr>
        <w:rPr>
          <w:rFonts w:ascii="Arial" w:hAnsi="Arial" w:cs="Arial"/>
          <w:lang w:eastAsia="nl-NL"/>
        </w:rPr>
      </w:pPr>
      <w:r w:rsidRPr="000F6EF2">
        <w:rPr>
          <w:rFonts w:ascii="Arial" w:hAnsi="Arial" w:cs="Arial"/>
          <w:lang w:eastAsia="nl-NL"/>
        </w:rPr>
        <w:t xml:space="preserve">Zowel een website als een webapplicatie kan door de gemeente (intern) of door een leverancier (extern) worden gehost. Daarbij hebben veel websites en applicaties naast een productieomgeving ook een of meerdere test-/ontwikkel-/acceptatieomgevingen. </w:t>
      </w:r>
    </w:p>
    <w:p w14:paraId="1AFE6587" w14:textId="77777777" w:rsidR="00AD1082" w:rsidRPr="000F6EF2" w:rsidRDefault="00AD1082" w:rsidP="008A1CDF">
      <w:pPr>
        <w:rPr>
          <w:rFonts w:ascii="Arial" w:hAnsi="Arial" w:cs="Arial"/>
          <w:lang w:eastAsia="nl-NL"/>
        </w:rPr>
      </w:pPr>
    </w:p>
    <w:p w14:paraId="03C21801" w14:textId="0887DB1B" w:rsidR="008A1CDF" w:rsidRPr="000F6EF2" w:rsidRDefault="008A1CDF" w:rsidP="008A1CDF">
      <w:pPr>
        <w:rPr>
          <w:rFonts w:ascii="Arial" w:hAnsi="Arial" w:cs="Arial"/>
          <w:lang w:eastAsia="nl-NL"/>
        </w:rPr>
      </w:pPr>
      <w:r w:rsidRPr="43BCE740">
        <w:rPr>
          <w:rFonts w:ascii="Arial" w:hAnsi="Arial" w:cs="Arial"/>
          <w:lang w:eastAsia="nl-NL"/>
        </w:rPr>
        <w:t xml:space="preserve">Deze </w:t>
      </w:r>
      <w:r w:rsidR="00EE0896">
        <w:rPr>
          <w:rFonts w:ascii="Arial" w:hAnsi="Arial" w:cs="Arial"/>
          <w:lang w:eastAsia="nl-NL"/>
        </w:rPr>
        <w:t>eisen</w:t>
      </w:r>
      <w:r w:rsidRPr="43BCE740">
        <w:rPr>
          <w:rFonts w:ascii="Arial" w:hAnsi="Arial" w:cs="Arial"/>
          <w:lang w:eastAsia="nl-NL"/>
        </w:rPr>
        <w:t xml:space="preserve"> richt</w:t>
      </w:r>
      <w:r w:rsidR="00EE0896">
        <w:rPr>
          <w:rFonts w:ascii="Arial" w:hAnsi="Arial" w:cs="Arial"/>
          <w:lang w:eastAsia="nl-NL"/>
        </w:rPr>
        <w:t>en</w:t>
      </w:r>
      <w:r w:rsidRPr="43BCE740">
        <w:rPr>
          <w:rFonts w:ascii="Arial" w:hAnsi="Arial" w:cs="Arial"/>
          <w:lang w:eastAsia="nl-NL"/>
        </w:rPr>
        <w:t xml:space="preserve"> zich op interne en externe webapplicaties</w:t>
      </w:r>
      <w:r w:rsidR="00493094" w:rsidRPr="43BCE740">
        <w:rPr>
          <w:rFonts w:ascii="Arial" w:hAnsi="Arial" w:cs="Arial"/>
          <w:lang w:eastAsia="nl-NL"/>
        </w:rPr>
        <w:t xml:space="preserve"> en</w:t>
      </w:r>
      <w:r w:rsidRPr="43BCE740">
        <w:rPr>
          <w:rFonts w:ascii="Arial" w:hAnsi="Arial" w:cs="Arial"/>
          <w:lang w:eastAsia="nl-NL"/>
        </w:rPr>
        <w:t xml:space="preserve"> </w:t>
      </w:r>
      <w:r w:rsidR="00493094" w:rsidRPr="43BCE740">
        <w:rPr>
          <w:rFonts w:ascii="Arial" w:hAnsi="Arial" w:cs="Arial"/>
          <w:lang w:eastAsia="nl-NL"/>
        </w:rPr>
        <w:t xml:space="preserve">interne en externe </w:t>
      </w:r>
      <w:r w:rsidR="0047756F" w:rsidRPr="43BCE740">
        <w:rPr>
          <w:rFonts w:ascii="Arial" w:hAnsi="Arial" w:cs="Arial"/>
          <w:lang w:eastAsia="nl-NL"/>
        </w:rPr>
        <w:t xml:space="preserve">websites </w:t>
      </w:r>
      <w:r w:rsidRPr="43BCE740">
        <w:rPr>
          <w:rFonts w:ascii="Arial" w:hAnsi="Arial" w:cs="Arial"/>
          <w:lang w:eastAsia="nl-NL"/>
        </w:rPr>
        <w:t>en ook hun bijbehorende test-</w:t>
      </w:r>
      <w:r w:rsidR="000F2877" w:rsidRPr="43BCE740">
        <w:rPr>
          <w:rFonts w:ascii="Arial" w:hAnsi="Arial" w:cs="Arial"/>
          <w:lang w:eastAsia="nl-NL"/>
        </w:rPr>
        <w:t>,</w:t>
      </w:r>
      <w:r w:rsidR="32A13356" w:rsidRPr="43BCE740">
        <w:rPr>
          <w:rFonts w:ascii="Arial" w:hAnsi="Arial" w:cs="Arial"/>
          <w:lang w:eastAsia="nl-NL"/>
        </w:rPr>
        <w:t xml:space="preserve"> </w:t>
      </w:r>
      <w:r w:rsidRPr="43BCE740">
        <w:rPr>
          <w:rFonts w:ascii="Arial" w:hAnsi="Arial" w:cs="Arial"/>
          <w:lang w:eastAsia="nl-NL"/>
        </w:rPr>
        <w:t>ontwikkel-</w:t>
      </w:r>
      <w:r w:rsidR="000F2877" w:rsidRPr="43BCE740">
        <w:rPr>
          <w:rFonts w:ascii="Arial" w:hAnsi="Arial" w:cs="Arial"/>
          <w:lang w:eastAsia="nl-NL"/>
        </w:rPr>
        <w:t xml:space="preserve"> en </w:t>
      </w:r>
      <w:r w:rsidRPr="43BCE740">
        <w:rPr>
          <w:rFonts w:ascii="Arial" w:hAnsi="Arial" w:cs="Arial"/>
          <w:lang w:eastAsia="nl-NL"/>
        </w:rPr>
        <w:t>acceptatieomgevingen.</w:t>
      </w:r>
    </w:p>
    <w:p w14:paraId="481F997B" w14:textId="77777777" w:rsidR="008A1CDF" w:rsidRPr="000F6EF2" w:rsidRDefault="008A1CDF" w:rsidP="008A1CDF">
      <w:pPr>
        <w:rPr>
          <w:rFonts w:ascii="Arial" w:hAnsi="Arial" w:cs="Arial"/>
          <w:lang w:eastAsia="nl-NL"/>
        </w:rPr>
      </w:pPr>
    </w:p>
    <w:p w14:paraId="66C5CA52" w14:textId="77777777" w:rsidR="00C840F4" w:rsidRPr="00C840F4" w:rsidRDefault="00C840F4" w:rsidP="00C840F4">
      <w:pPr>
        <w:rPr>
          <w:i/>
          <w:iCs/>
          <w:lang w:eastAsia="nl-NL"/>
        </w:rPr>
      </w:pPr>
      <w:bookmarkStart w:id="2" w:name="_Toc192239095"/>
    </w:p>
    <w:p w14:paraId="01772CFA" w14:textId="77777777" w:rsidR="00C840F4" w:rsidRPr="00C840F4" w:rsidRDefault="00C840F4" w:rsidP="00C840F4">
      <w:pPr>
        <w:rPr>
          <w:lang w:eastAsia="nl-NL"/>
        </w:rPr>
      </w:pPr>
    </w:p>
    <w:bookmarkEnd w:id="2"/>
    <w:p w14:paraId="7F4FE995" w14:textId="508FAC80" w:rsidR="008A1CDF" w:rsidRPr="000F6EF2" w:rsidRDefault="00EE0896" w:rsidP="00AE646D">
      <w:pPr>
        <w:pStyle w:val="Kop2"/>
        <w:rPr>
          <w:rFonts w:ascii="Arial" w:hAnsi="Arial" w:cs="Arial"/>
        </w:rPr>
      </w:pPr>
      <w:r>
        <w:rPr>
          <w:rFonts w:ascii="Arial" w:hAnsi="Arial" w:cs="Arial"/>
        </w:rPr>
        <w:t>Algemeen principe</w:t>
      </w:r>
    </w:p>
    <w:p w14:paraId="0BC0FF21" w14:textId="41DEE1D4" w:rsidR="003D1737" w:rsidRPr="000F6EF2" w:rsidRDefault="008A1CDF" w:rsidP="003D1737">
      <w:pPr>
        <w:rPr>
          <w:rFonts w:ascii="Arial" w:hAnsi="Arial" w:cs="Arial"/>
          <w:lang w:eastAsia="nl-NL"/>
        </w:rPr>
      </w:pPr>
      <w:r w:rsidRPr="7B668F1D">
        <w:rPr>
          <w:rFonts w:ascii="Arial" w:hAnsi="Arial" w:cs="Arial"/>
          <w:lang w:eastAsia="nl-NL"/>
        </w:rPr>
        <w:t>Het algemene principe voor domeinnamen is: een domeinnaam is herkenbaar, veilig en gedurende de levenscyclus van de applicatie</w:t>
      </w:r>
      <w:r w:rsidR="14835C25" w:rsidRPr="7B668F1D">
        <w:rPr>
          <w:rFonts w:ascii="Arial" w:hAnsi="Arial" w:cs="Arial"/>
          <w:lang w:eastAsia="nl-NL"/>
        </w:rPr>
        <w:t xml:space="preserve"> onveranderlijk</w:t>
      </w:r>
      <w:r w:rsidRPr="7B668F1D">
        <w:rPr>
          <w:rFonts w:ascii="Arial" w:hAnsi="Arial" w:cs="Arial"/>
          <w:lang w:eastAsia="nl-NL"/>
        </w:rPr>
        <w:t xml:space="preserve">. </w:t>
      </w:r>
    </w:p>
    <w:p w14:paraId="2CAA5CCE" w14:textId="06084300" w:rsidR="005B7121" w:rsidRPr="000F6EF2" w:rsidRDefault="005B7121" w:rsidP="008A1CDF">
      <w:pPr>
        <w:rPr>
          <w:rFonts w:ascii="Arial" w:hAnsi="Arial" w:cs="Arial"/>
          <w:lang w:eastAsia="nl-NL"/>
        </w:rPr>
      </w:pPr>
    </w:p>
    <w:p w14:paraId="711E2881" w14:textId="77777777" w:rsidR="005B7121" w:rsidRPr="000F6EF2" w:rsidRDefault="005B7121" w:rsidP="008A1CDF">
      <w:pPr>
        <w:rPr>
          <w:rFonts w:ascii="Arial" w:hAnsi="Arial" w:cs="Arial"/>
          <w:lang w:eastAsia="nl-NL"/>
        </w:rPr>
      </w:pPr>
    </w:p>
    <w:p w14:paraId="2A51D896" w14:textId="09205B92" w:rsidR="005B7121" w:rsidRPr="000F6EF2" w:rsidRDefault="009B46BF" w:rsidP="005B7121">
      <w:pPr>
        <w:pStyle w:val="Kop3"/>
        <w:rPr>
          <w:rFonts w:ascii="Arial" w:hAnsi="Arial" w:cs="Arial"/>
        </w:rPr>
      </w:pPr>
      <w:r w:rsidRPr="000F6EF2">
        <w:rPr>
          <w:rFonts w:ascii="Arial" w:hAnsi="Arial" w:cs="Arial"/>
        </w:rPr>
        <w:t>Naamgeving</w:t>
      </w:r>
    </w:p>
    <w:p w14:paraId="69874B01" w14:textId="77777777" w:rsidR="002D35F2" w:rsidRPr="000F6EF2" w:rsidRDefault="002D35F2" w:rsidP="002D35F2">
      <w:pPr>
        <w:pStyle w:val="Lijstalinea"/>
        <w:numPr>
          <w:ilvl w:val="0"/>
          <w:numId w:val="8"/>
        </w:numPr>
        <w:rPr>
          <w:rFonts w:ascii="Arial" w:hAnsi="Arial" w:cs="Arial"/>
          <w:lang w:eastAsia="nl-NL"/>
        </w:rPr>
      </w:pPr>
      <w:r w:rsidRPr="5AF85D10">
        <w:rPr>
          <w:rFonts w:ascii="Arial" w:hAnsi="Arial" w:cs="Arial"/>
          <w:lang w:eastAsia="nl-NL"/>
        </w:rPr>
        <w:t xml:space="preserve">Domeinnamen vallen standaard onder utrecht.nl (en vormen daarmee dus een </w:t>
      </w:r>
      <w:proofErr w:type="spellStart"/>
      <w:r w:rsidRPr="5AF85D10">
        <w:rPr>
          <w:rFonts w:ascii="Arial" w:hAnsi="Arial" w:cs="Arial"/>
          <w:lang w:eastAsia="nl-NL"/>
        </w:rPr>
        <w:t>subdomein</w:t>
      </w:r>
      <w:proofErr w:type="spellEnd"/>
      <w:r w:rsidRPr="5AF85D10">
        <w:rPr>
          <w:rFonts w:ascii="Arial" w:hAnsi="Arial" w:cs="Arial"/>
          <w:lang w:eastAsia="nl-NL"/>
        </w:rPr>
        <w:t xml:space="preserve"> van utrecht.nl). Dus de vorm van [x].utrecht.nl, waarbij x een voor de inwoner herkenbare naam is. </w:t>
      </w:r>
    </w:p>
    <w:p w14:paraId="02DD30FD" w14:textId="77777777" w:rsidR="00F03ED1" w:rsidRPr="007E6B70" w:rsidRDefault="00F03ED1" w:rsidP="007E6B70">
      <w:pPr>
        <w:pStyle w:val="Lijstalinea"/>
        <w:numPr>
          <w:ilvl w:val="0"/>
          <w:numId w:val="8"/>
        </w:numPr>
        <w:rPr>
          <w:rFonts w:ascii="Arial" w:hAnsi="Arial" w:cs="Arial"/>
          <w:lang w:eastAsia="nl-NL"/>
        </w:rPr>
      </w:pPr>
      <w:r w:rsidRPr="007E6B70">
        <w:rPr>
          <w:rFonts w:ascii="Arial" w:hAnsi="Arial" w:cs="Arial"/>
          <w:lang w:eastAsia="nl-NL"/>
        </w:rPr>
        <w:t>Domeinnamen zijn voor mensen leesbaar en begrijpelijk.</w:t>
      </w:r>
    </w:p>
    <w:p w14:paraId="46484EFA" w14:textId="3DFFCF0D" w:rsidR="00F03ED1" w:rsidRPr="000F6EF2" w:rsidRDefault="00F03ED1" w:rsidP="7C9EB044">
      <w:pPr>
        <w:pStyle w:val="Lijstalinea"/>
        <w:numPr>
          <w:ilvl w:val="0"/>
          <w:numId w:val="8"/>
        </w:numPr>
        <w:rPr>
          <w:rFonts w:ascii="Arial" w:hAnsi="Arial" w:cs="Arial"/>
          <w:lang w:eastAsia="nl-NL"/>
        </w:rPr>
      </w:pPr>
      <w:r w:rsidRPr="37A6A904">
        <w:rPr>
          <w:rFonts w:ascii="Arial" w:hAnsi="Arial" w:cs="Arial"/>
          <w:lang w:eastAsia="nl-NL"/>
        </w:rPr>
        <w:t xml:space="preserve">De domeinnaam </w:t>
      </w:r>
      <w:r w:rsidR="67D01442" w:rsidRPr="37A6A904">
        <w:rPr>
          <w:rFonts w:ascii="Arial" w:hAnsi="Arial" w:cs="Arial"/>
          <w:lang w:eastAsia="nl-NL"/>
        </w:rPr>
        <w:t xml:space="preserve">is herkenbaar voor de doelgroep en het grote publiek en </w:t>
      </w:r>
      <w:r w:rsidR="00E61729" w:rsidRPr="37A6A904">
        <w:rPr>
          <w:rFonts w:ascii="Arial" w:hAnsi="Arial" w:cs="Arial"/>
          <w:lang w:eastAsia="nl-NL"/>
        </w:rPr>
        <w:t xml:space="preserve">verwijst naar </w:t>
      </w:r>
      <w:r w:rsidR="00497A78" w:rsidRPr="37A6A904">
        <w:rPr>
          <w:rFonts w:ascii="Arial" w:hAnsi="Arial" w:cs="Arial"/>
          <w:lang w:eastAsia="nl-NL"/>
        </w:rPr>
        <w:t xml:space="preserve">de </w:t>
      </w:r>
      <w:r w:rsidR="00E61729" w:rsidRPr="37A6A904">
        <w:rPr>
          <w:rFonts w:ascii="Arial" w:hAnsi="Arial" w:cs="Arial"/>
          <w:lang w:eastAsia="nl-NL"/>
        </w:rPr>
        <w:t>geleverde dienst of product, of naar het inhoudelijke onderwerp van de site.</w:t>
      </w:r>
      <w:r w:rsidR="00E61729">
        <w:t xml:space="preserve"> </w:t>
      </w:r>
      <w:r w:rsidR="67D01442" w:rsidRPr="37A6A904">
        <w:rPr>
          <w:rFonts w:ascii="Arial" w:hAnsi="Arial" w:cs="Arial"/>
          <w:lang w:eastAsia="nl-NL"/>
        </w:rPr>
        <w:t>Organisatie</w:t>
      </w:r>
      <w:r w:rsidR="006D28AD">
        <w:rPr>
          <w:rFonts w:ascii="Arial" w:hAnsi="Arial" w:cs="Arial"/>
          <w:lang w:eastAsia="nl-NL"/>
        </w:rPr>
        <w:t>- &amp; leveranciers</w:t>
      </w:r>
      <w:r w:rsidR="67D01442" w:rsidRPr="37A6A904">
        <w:rPr>
          <w:rFonts w:ascii="Arial" w:hAnsi="Arial" w:cs="Arial"/>
          <w:lang w:eastAsia="nl-NL"/>
        </w:rPr>
        <w:t>namen, systeemnamen, projectnamen, beleidsaanduidingen en servernamen zijn in de regel minder geschikt</w:t>
      </w:r>
      <w:r w:rsidR="0062782B">
        <w:rPr>
          <w:rFonts w:ascii="Arial" w:hAnsi="Arial" w:cs="Arial"/>
          <w:lang w:eastAsia="nl-NL"/>
        </w:rPr>
        <w:t xml:space="preserve"> en moeten daarom vermeden worden</w:t>
      </w:r>
      <w:r w:rsidR="67D01442" w:rsidRPr="37A6A904">
        <w:rPr>
          <w:rFonts w:ascii="Arial" w:hAnsi="Arial" w:cs="Arial"/>
          <w:lang w:eastAsia="nl-NL"/>
        </w:rPr>
        <w:t>.</w:t>
      </w:r>
    </w:p>
    <w:p w14:paraId="5C1DFE2E" w14:textId="263FE52A" w:rsidR="00F03ED1" w:rsidRPr="000F6EF2" w:rsidRDefault="00F03ED1" w:rsidP="00EA0D20">
      <w:pPr>
        <w:pStyle w:val="Lijstalinea"/>
        <w:numPr>
          <w:ilvl w:val="0"/>
          <w:numId w:val="8"/>
        </w:numPr>
        <w:rPr>
          <w:rFonts w:ascii="Arial" w:hAnsi="Arial" w:cs="Arial"/>
          <w:lang w:eastAsia="nl-NL"/>
        </w:rPr>
      </w:pPr>
      <w:r w:rsidRPr="7C9EB044">
        <w:rPr>
          <w:rFonts w:ascii="Arial" w:hAnsi="Arial" w:cs="Arial"/>
          <w:lang w:eastAsia="nl-NL"/>
        </w:rPr>
        <w:t xml:space="preserve">De domeinnaam bestaat geheel uit kleine letters, waarbij verschillende woorden eventueel worden gescheiden door koppeltekens of punten. Waarbij punten worden gebruikt om een </w:t>
      </w:r>
      <w:proofErr w:type="spellStart"/>
      <w:r w:rsidRPr="7C9EB044">
        <w:rPr>
          <w:rFonts w:ascii="Arial" w:hAnsi="Arial" w:cs="Arial"/>
          <w:lang w:eastAsia="nl-NL"/>
        </w:rPr>
        <w:t>subdomein</w:t>
      </w:r>
      <w:proofErr w:type="spellEnd"/>
      <w:r w:rsidRPr="7C9EB044">
        <w:rPr>
          <w:rFonts w:ascii="Arial" w:hAnsi="Arial" w:cs="Arial"/>
          <w:lang w:eastAsia="nl-NL"/>
        </w:rPr>
        <w:t xml:space="preserve"> aan te geven.</w:t>
      </w:r>
    </w:p>
    <w:p w14:paraId="61AB1513" w14:textId="6812087D" w:rsidR="002F51DD" w:rsidRPr="000F6EF2" w:rsidRDefault="003558A4" w:rsidP="00EA0D20">
      <w:pPr>
        <w:pStyle w:val="Lijstalinea"/>
        <w:numPr>
          <w:ilvl w:val="0"/>
          <w:numId w:val="8"/>
        </w:numPr>
        <w:rPr>
          <w:rFonts w:ascii="Arial" w:hAnsi="Arial" w:cs="Arial"/>
          <w:lang w:eastAsia="nl-NL"/>
        </w:rPr>
      </w:pPr>
      <w:r w:rsidRPr="714169B3">
        <w:rPr>
          <w:rFonts w:ascii="Arial" w:hAnsi="Arial" w:cs="Arial"/>
          <w:lang w:eastAsia="nl-NL"/>
        </w:rPr>
        <w:t xml:space="preserve">We gebruiken </w:t>
      </w:r>
      <w:proofErr w:type="spellStart"/>
      <w:r w:rsidR="002F51DD" w:rsidRPr="714169B3">
        <w:rPr>
          <w:rFonts w:ascii="Arial" w:hAnsi="Arial" w:cs="Arial"/>
          <w:lang w:eastAsia="nl-NL"/>
        </w:rPr>
        <w:t>subdomeinen</w:t>
      </w:r>
      <w:proofErr w:type="spellEnd"/>
      <w:r w:rsidR="002F51DD" w:rsidRPr="714169B3">
        <w:rPr>
          <w:rFonts w:ascii="Arial" w:hAnsi="Arial" w:cs="Arial"/>
          <w:lang w:eastAsia="nl-NL"/>
        </w:rPr>
        <w:t xml:space="preserve"> voor specifieke portalen of thema’s</w:t>
      </w:r>
      <w:r w:rsidR="3E4C0386" w:rsidRPr="714169B3">
        <w:rPr>
          <w:rFonts w:ascii="Arial" w:hAnsi="Arial" w:cs="Arial"/>
          <w:lang w:eastAsia="nl-NL"/>
        </w:rPr>
        <w:t>.</w:t>
      </w:r>
    </w:p>
    <w:p w14:paraId="3703C3B7" w14:textId="77777777" w:rsidR="00601210" w:rsidRDefault="00F03ED1" w:rsidP="00601210">
      <w:pPr>
        <w:pStyle w:val="Lijstalinea"/>
        <w:numPr>
          <w:ilvl w:val="0"/>
          <w:numId w:val="8"/>
        </w:numPr>
        <w:rPr>
          <w:rFonts w:ascii="Arial" w:hAnsi="Arial" w:cs="Arial"/>
          <w:lang w:eastAsia="nl-NL"/>
        </w:rPr>
      </w:pPr>
      <w:r w:rsidRPr="000F6EF2">
        <w:rPr>
          <w:rFonts w:ascii="Arial" w:hAnsi="Arial" w:cs="Arial"/>
          <w:lang w:eastAsia="nl-NL"/>
        </w:rPr>
        <w:t>Domeinnamen moeten voldoen aan WCAG-richtlijnen (o.a. duidelijke schrijfwijze, geen verwarrende afkortingen).</w:t>
      </w:r>
    </w:p>
    <w:p w14:paraId="7DEE0D30" w14:textId="26780B30" w:rsidR="00601210" w:rsidRPr="000F6EF2" w:rsidRDefault="00601210" w:rsidP="00601210">
      <w:pPr>
        <w:pStyle w:val="Lijstalinea"/>
        <w:numPr>
          <w:ilvl w:val="0"/>
          <w:numId w:val="8"/>
        </w:numPr>
        <w:rPr>
          <w:rFonts w:ascii="Arial" w:hAnsi="Arial" w:cs="Arial"/>
          <w:lang w:eastAsia="nl-NL"/>
        </w:rPr>
      </w:pPr>
      <w:r w:rsidRPr="000F6EF2">
        <w:rPr>
          <w:rFonts w:ascii="Arial" w:hAnsi="Arial" w:cs="Arial"/>
        </w:rPr>
        <w:lastRenderedPageBreak/>
        <w:t xml:space="preserve">Voor ontwikkel-, test- en acceptatie-omgevingen wordt ont, </w:t>
      </w:r>
      <w:proofErr w:type="spellStart"/>
      <w:r w:rsidRPr="000F6EF2">
        <w:rPr>
          <w:rFonts w:ascii="Arial" w:hAnsi="Arial" w:cs="Arial"/>
        </w:rPr>
        <w:t>tst</w:t>
      </w:r>
      <w:proofErr w:type="spellEnd"/>
      <w:r w:rsidRPr="000F6EF2">
        <w:rPr>
          <w:rFonts w:ascii="Arial" w:hAnsi="Arial" w:cs="Arial"/>
        </w:rPr>
        <w:t xml:space="preserve">, </w:t>
      </w:r>
      <w:proofErr w:type="spellStart"/>
      <w:r w:rsidRPr="000F6EF2">
        <w:rPr>
          <w:rFonts w:ascii="Arial" w:hAnsi="Arial" w:cs="Arial"/>
        </w:rPr>
        <w:t>acc</w:t>
      </w:r>
      <w:proofErr w:type="spellEnd"/>
      <w:r w:rsidRPr="000F6EF2">
        <w:rPr>
          <w:rFonts w:ascii="Arial" w:hAnsi="Arial" w:cs="Arial"/>
        </w:rPr>
        <w:t xml:space="preserve"> opgenomen in de domeinnaam. In de vorm van [x].ont.utrecht.nl, [x].tst.utrecht.nl en [x].acc.utrecht.nl.</w:t>
      </w:r>
    </w:p>
    <w:p w14:paraId="307CDDFA" w14:textId="77777777" w:rsidR="00601210" w:rsidRPr="002529C1" w:rsidRDefault="00601210" w:rsidP="00601210">
      <w:pPr>
        <w:pStyle w:val="Lijstalinea"/>
        <w:numPr>
          <w:ilvl w:val="0"/>
          <w:numId w:val="8"/>
        </w:numPr>
        <w:rPr>
          <w:rFonts w:ascii="Arial" w:hAnsi="Arial" w:cs="Arial"/>
          <w:lang w:eastAsia="nl-NL"/>
        </w:rPr>
      </w:pPr>
      <w:r>
        <w:rPr>
          <w:rFonts w:ascii="Arial" w:hAnsi="Arial" w:cs="Arial"/>
          <w:lang w:eastAsia="nl-NL"/>
        </w:rPr>
        <w:t>Domeinnamen die horen bij samenwerkingsverbanden worden vaak aangevraagd door de gemeente Utrecht (zijnde de grootste partner) In dat geval kiezen we juist niet voor [x].utrecht.nl.</w:t>
      </w:r>
    </w:p>
    <w:p w14:paraId="415C9D42" w14:textId="77777777" w:rsidR="00601210" w:rsidRDefault="00601210" w:rsidP="00601210">
      <w:pPr>
        <w:pStyle w:val="Lijstalinea"/>
        <w:numPr>
          <w:ilvl w:val="0"/>
          <w:numId w:val="8"/>
        </w:numPr>
        <w:rPr>
          <w:rFonts w:ascii="Arial" w:hAnsi="Arial" w:cs="Arial"/>
          <w:lang w:eastAsia="nl-NL"/>
        </w:rPr>
      </w:pPr>
      <w:r w:rsidRPr="50CF4E4D">
        <w:rPr>
          <w:rFonts w:ascii="Arial" w:hAnsi="Arial" w:cs="Arial"/>
          <w:lang w:eastAsia="nl-NL"/>
        </w:rPr>
        <w:t xml:space="preserve">Voor applicaties die op de Infra van common </w:t>
      </w:r>
      <w:proofErr w:type="spellStart"/>
      <w:r w:rsidRPr="50CF4E4D">
        <w:rPr>
          <w:rFonts w:ascii="Arial" w:hAnsi="Arial" w:cs="Arial"/>
          <w:lang w:eastAsia="nl-NL"/>
        </w:rPr>
        <w:t>ground</w:t>
      </w:r>
      <w:proofErr w:type="spellEnd"/>
      <w:r w:rsidRPr="50CF4E4D">
        <w:rPr>
          <w:rFonts w:ascii="Arial" w:hAnsi="Arial" w:cs="Arial"/>
          <w:lang w:eastAsia="nl-NL"/>
        </w:rPr>
        <w:t xml:space="preserve"> draaien, staan we (tijdelijk) domeinnamen in de vorm van [x].digitaal.utrecht.nl toe. Alle andere vereisten aan domeinnamen zoals hier genoemd gelden onverminderd. </w:t>
      </w:r>
    </w:p>
    <w:p w14:paraId="7C704F3C" w14:textId="1909B3DD" w:rsidR="00B30463" w:rsidRPr="00601210" w:rsidRDefault="00B30463" w:rsidP="00601210">
      <w:pPr>
        <w:ind w:left="360"/>
        <w:rPr>
          <w:rFonts w:ascii="Arial" w:hAnsi="Arial" w:cs="Arial"/>
          <w:lang w:eastAsia="nl-NL"/>
        </w:rPr>
      </w:pPr>
    </w:p>
    <w:p w14:paraId="07EDDA4B" w14:textId="77777777" w:rsidR="000129D9" w:rsidRPr="000F6EF2" w:rsidRDefault="000129D9" w:rsidP="00F03ED1">
      <w:pPr>
        <w:rPr>
          <w:rFonts w:ascii="Arial" w:hAnsi="Arial" w:cs="Arial"/>
          <w:lang w:eastAsia="nl-NL"/>
        </w:rPr>
      </w:pPr>
    </w:p>
    <w:p w14:paraId="53286075" w14:textId="4A0B4735" w:rsidR="005B7121" w:rsidRPr="000F6EF2" w:rsidRDefault="005B7121" w:rsidP="005B7121">
      <w:pPr>
        <w:pStyle w:val="Kop3"/>
        <w:rPr>
          <w:rFonts w:ascii="Arial" w:hAnsi="Arial" w:cs="Arial"/>
        </w:rPr>
      </w:pPr>
      <w:r w:rsidRPr="000F6EF2">
        <w:rPr>
          <w:rFonts w:ascii="Arial" w:hAnsi="Arial" w:cs="Arial"/>
        </w:rPr>
        <w:t>Beveiliging</w:t>
      </w:r>
    </w:p>
    <w:p w14:paraId="25F466A0" w14:textId="7BAE0766" w:rsidR="00460425" w:rsidRPr="000F6EF2" w:rsidRDefault="00460425" w:rsidP="00460425">
      <w:pPr>
        <w:pStyle w:val="Lijstalinea"/>
        <w:numPr>
          <w:ilvl w:val="0"/>
          <w:numId w:val="1"/>
        </w:numPr>
        <w:spacing w:line="257" w:lineRule="auto"/>
        <w:rPr>
          <w:rFonts w:ascii="Arial" w:hAnsi="Arial" w:cs="Arial"/>
          <w:lang w:eastAsia="nl-NL"/>
        </w:rPr>
      </w:pPr>
      <w:r w:rsidRPr="000F6EF2">
        <w:rPr>
          <w:rFonts w:ascii="Arial" w:hAnsi="Arial" w:cs="Arial"/>
          <w:lang w:eastAsia="nl-NL"/>
        </w:rPr>
        <w:t xml:space="preserve">Verplichte toepassing van </w:t>
      </w:r>
      <w:r w:rsidRPr="000F6EF2">
        <w:rPr>
          <w:rFonts w:ascii="Arial" w:eastAsia="Aptos" w:hAnsi="Arial" w:cs="Arial"/>
        </w:rPr>
        <w:t>D</w:t>
      </w:r>
      <w:r w:rsidRPr="000F6EF2">
        <w:rPr>
          <w:rFonts w:ascii="Arial" w:hAnsi="Arial" w:cs="Arial"/>
          <w:lang w:eastAsia="nl-NL"/>
        </w:rPr>
        <w:t>NSSEC</w:t>
      </w:r>
      <w:r w:rsidR="00024CB9">
        <w:rPr>
          <w:rFonts w:ascii="Arial" w:hAnsi="Arial" w:cs="Arial"/>
          <w:lang w:eastAsia="nl-NL"/>
        </w:rPr>
        <w:t xml:space="preserve"> </w:t>
      </w:r>
      <w:r w:rsidRPr="000F6EF2">
        <w:rPr>
          <w:rFonts w:ascii="Arial" w:hAnsi="Arial" w:cs="Arial"/>
          <w:lang w:eastAsia="nl-NL"/>
        </w:rPr>
        <w:t>voor alle gemeentelijke domeinnamen.</w:t>
      </w:r>
    </w:p>
    <w:p w14:paraId="2C11CBB6" w14:textId="77777777" w:rsidR="00460425" w:rsidRPr="000F6EF2" w:rsidRDefault="00460425" w:rsidP="00460425">
      <w:pPr>
        <w:pStyle w:val="Lijstalinea"/>
        <w:numPr>
          <w:ilvl w:val="0"/>
          <w:numId w:val="1"/>
        </w:numPr>
        <w:spacing w:line="257" w:lineRule="auto"/>
        <w:rPr>
          <w:rFonts w:ascii="Arial" w:hAnsi="Arial" w:cs="Arial"/>
          <w:lang w:eastAsia="nl-NL"/>
        </w:rPr>
      </w:pPr>
      <w:r w:rsidRPr="000F6EF2">
        <w:rPr>
          <w:rFonts w:ascii="Arial" w:hAnsi="Arial" w:cs="Arial"/>
          <w:lang w:eastAsia="nl-NL"/>
        </w:rPr>
        <w:t xml:space="preserve">De versleuteling dient te voldoen aan NCSC </w:t>
      </w:r>
      <w:hyperlink r:id="rId11">
        <w:r w:rsidRPr="000F6EF2">
          <w:rPr>
            <w:rFonts w:ascii="Arial" w:hAnsi="Arial" w:cs="Arial"/>
            <w:lang w:eastAsia="nl-NL"/>
          </w:rPr>
          <w:t>Ict-beveiligingsrichtlijnen-voor-transport-layer-security-2025-05</w:t>
        </w:r>
      </w:hyperlink>
      <w:r w:rsidRPr="000F6EF2">
        <w:rPr>
          <w:rFonts w:ascii="Arial" w:hAnsi="Arial" w:cs="Arial"/>
          <w:lang w:eastAsia="nl-NL"/>
        </w:rPr>
        <w:t xml:space="preserve"> (waaronder TLS 1.2/1.3 en HSTS)</w:t>
      </w:r>
    </w:p>
    <w:p w14:paraId="41C0D8D0" w14:textId="77777777" w:rsidR="00460425" w:rsidRDefault="00460425" w:rsidP="00460425">
      <w:pPr>
        <w:pStyle w:val="Lijstalinea"/>
        <w:numPr>
          <w:ilvl w:val="0"/>
          <w:numId w:val="1"/>
        </w:numPr>
        <w:spacing w:line="257" w:lineRule="auto"/>
        <w:rPr>
          <w:rFonts w:ascii="Arial" w:hAnsi="Arial" w:cs="Arial"/>
          <w:lang w:eastAsia="nl-NL"/>
        </w:rPr>
      </w:pPr>
      <w:r w:rsidRPr="000F6EF2">
        <w:rPr>
          <w:rFonts w:ascii="Arial" w:hAnsi="Arial" w:cs="Arial"/>
          <w:lang w:eastAsia="nl-NL"/>
        </w:rPr>
        <w:t xml:space="preserve">In geval van e-mail: Implementatie van SPF, DKIM en DMARC om </w:t>
      </w:r>
      <w:proofErr w:type="spellStart"/>
      <w:r w:rsidRPr="000F6EF2">
        <w:rPr>
          <w:rFonts w:ascii="Arial" w:hAnsi="Arial" w:cs="Arial"/>
          <w:lang w:eastAsia="nl-NL"/>
        </w:rPr>
        <w:t>spoofing</w:t>
      </w:r>
      <w:proofErr w:type="spellEnd"/>
      <w:r w:rsidRPr="000F6EF2">
        <w:rPr>
          <w:rFonts w:ascii="Arial" w:hAnsi="Arial" w:cs="Arial"/>
          <w:lang w:eastAsia="nl-NL"/>
        </w:rPr>
        <w:t xml:space="preserve"> en </w:t>
      </w:r>
      <w:proofErr w:type="spellStart"/>
      <w:r w:rsidRPr="000F6EF2">
        <w:rPr>
          <w:rFonts w:ascii="Arial" w:hAnsi="Arial" w:cs="Arial"/>
          <w:lang w:eastAsia="nl-NL"/>
        </w:rPr>
        <w:t>phishing</w:t>
      </w:r>
      <w:proofErr w:type="spellEnd"/>
      <w:r w:rsidRPr="000F6EF2">
        <w:rPr>
          <w:rFonts w:ascii="Arial" w:hAnsi="Arial" w:cs="Arial"/>
          <w:lang w:eastAsia="nl-NL"/>
        </w:rPr>
        <w:t xml:space="preserve"> te voorkomen.</w:t>
      </w:r>
    </w:p>
    <w:p w14:paraId="57AB1D2C" w14:textId="2090A554" w:rsidR="00511CD3" w:rsidRPr="003C6231" w:rsidRDefault="00511CD3" w:rsidP="00511CD3">
      <w:pPr>
        <w:pStyle w:val="Lijstalinea"/>
        <w:numPr>
          <w:ilvl w:val="0"/>
          <w:numId w:val="1"/>
        </w:numPr>
        <w:rPr>
          <w:rFonts w:ascii="Arial" w:eastAsia="Times New Roman" w:hAnsi="Arial" w:cs="Arial"/>
          <w:color w:val="000000"/>
          <w:lang w:eastAsia="nl-NL"/>
        </w:rPr>
      </w:pPr>
      <w:r w:rsidRPr="003C6231">
        <w:rPr>
          <w:rFonts w:ascii="Arial" w:eastAsia="Times New Roman" w:hAnsi="Arial" w:cs="Arial"/>
          <w:color w:val="000000"/>
          <w:lang w:eastAsia="nl-NL"/>
        </w:rPr>
        <w:t>Toegang tot domein</w:t>
      </w:r>
      <w:r w:rsidR="00351F0A">
        <w:rPr>
          <w:rFonts w:ascii="Arial" w:eastAsia="Times New Roman" w:hAnsi="Arial" w:cs="Arial"/>
          <w:color w:val="000000"/>
          <w:lang w:eastAsia="nl-NL"/>
        </w:rPr>
        <w:t>naam-</w:t>
      </w:r>
      <w:r w:rsidRPr="003C6231">
        <w:rPr>
          <w:rFonts w:ascii="Arial" w:eastAsia="Times New Roman" w:hAnsi="Arial" w:cs="Arial"/>
          <w:color w:val="000000"/>
          <w:lang w:eastAsia="nl-NL"/>
        </w:rPr>
        <w:t>beheerportalen wordt beperkt tot beheerde apparatuur of netwerken.</w:t>
      </w:r>
    </w:p>
    <w:p w14:paraId="5A8AFC78" w14:textId="1D03D813" w:rsidR="00511CD3" w:rsidRPr="003C6231" w:rsidRDefault="00511CD3" w:rsidP="00511CD3">
      <w:pPr>
        <w:pStyle w:val="Lijstalinea"/>
        <w:numPr>
          <w:ilvl w:val="0"/>
          <w:numId w:val="1"/>
        </w:numPr>
        <w:rPr>
          <w:rFonts w:ascii="Arial" w:eastAsia="Times New Roman" w:hAnsi="Arial" w:cs="Arial"/>
          <w:color w:val="000000"/>
          <w:lang w:eastAsia="nl-NL"/>
        </w:rPr>
      </w:pPr>
      <w:r w:rsidRPr="003C6231">
        <w:rPr>
          <w:rFonts w:ascii="Arial" w:eastAsia="Times New Roman" w:hAnsi="Arial" w:cs="Arial"/>
          <w:color w:val="000000"/>
          <w:lang w:eastAsia="nl-NL"/>
        </w:rPr>
        <w:t>Toegang tot domein</w:t>
      </w:r>
      <w:r w:rsidR="00351F0A">
        <w:rPr>
          <w:rFonts w:ascii="Arial" w:eastAsia="Times New Roman" w:hAnsi="Arial" w:cs="Arial"/>
          <w:color w:val="000000"/>
          <w:lang w:eastAsia="nl-NL"/>
        </w:rPr>
        <w:t>naam-</w:t>
      </w:r>
      <w:r w:rsidRPr="003C6231">
        <w:rPr>
          <w:rFonts w:ascii="Arial" w:eastAsia="Times New Roman" w:hAnsi="Arial" w:cs="Arial"/>
          <w:color w:val="000000"/>
          <w:lang w:eastAsia="nl-NL"/>
        </w:rPr>
        <w:t>beheerportalen wordt beveiligd met MFA.</w:t>
      </w:r>
    </w:p>
    <w:p w14:paraId="68FF51DC" w14:textId="77777777" w:rsidR="00460425" w:rsidRPr="000F6EF2" w:rsidRDefault="00460425" w:rsidP="008A1CDF">
      <w:pPr>
        <w:rPr>
          <w:rFonts w:ascii="Arial" w:hAnsi="Arial" w:cs="Arial"/>
          <w:lang w:eastAsia="nl-NL"/>
        </w:rPr>
      </w:pPr>
    </w:p>
    <w:p w14:paraId="3645B0D8" w14:textId="78879318" w:rsidR="003D1737" w:rsidRPr="000F6EF2" w:rsidRDefault="000139FD" w:rsidP="003D1737">
      <w:pPr>
        <w:pStyle w:val="Kop3"/>
        <w:rPr>
          <w:rFonts w:ascii="Arial" w:hAnsi="Arial" w:cs="Arial"/>
        </w:rPr>
      </w:pPr>
      <w:r>
        <w:rPr>
          <w:rFonts w:ascii="Arial" w:hAnsi="Arial" w:cs="Arial"/>
        </w:rPr>
        <w:t>Aanvraag en beheer</w:t>
      </w:r>
    </w:p>
    <w:p w14:paraId="56C21917" w14:textId="118053CF" w:rsidR="008820E8" w:rsidRPr="005F591F" w:rsidRDefault="15EC3452">
      <w:pPr>
        <w:pStyle w:val="Lijstalinea"/>
        <w:numPr>
          <w:ilvl w:val="0"/>
          <w:numId w:val="9"/>
        </w:numPr>
        <w:rPr>
          <w:rFonts w:ascii="Arial" w:hAnsi="Arial" w:cs="Arial"/>
          <w:lang w:eastAsia="nl-NL"/>
        </w:rPr>
      </w:pPr>
      <w:r w:rsidRPr="70E0CB8D">
        <w:rPr>
          <w:rFonts w:ascii="Arial" w:hAnsi="Arial" w:cs="Arial"/>
          <w:lang w:eastAsia="nl-NL"/>
        </w:rPr>
        <w:t>Voordat een domeinnaam wordt aangevraagd, wordt de naam/de namen ter goedkeuring voorgelegd aan de Redactie</w:t>
      </w:r>
      <w:r w:rsidR="00550492">
        <w:rPr>
          <w:rFonts w:ascii="Arial" w:hAnsi="Arial" w:cs="Arial"/>
          <w:lang w:eastAsia="nl-NL"/>
        </w:rPr>
        <w:t xml:space="preserve"> van de gemeente Utrecht</w:t>
      </w:r>
      <w:r w:rsidR="666C837C" w:rsidRPr="70E0CB8D">
        <w:rPr>
          <w:rFonts w:ascii="Arial" w:hAnsi="Arial" w:cs="Arial"/>
          <w:lang w:eastAsia="nl-NL"/>
        </w:rPr>
        <w:t>.</w:t>
      </w:r>
    </w:p>
    <w:p w14:paraId="501E2D13" w14:textId="77777777" w:rsidR="003D1737" w:rsidRPr="000F6EF2" w:rsidRDefault="003D1737" w:rsidP="000F6EF2">
      <w:pPr>
        <w:pStyle w:val="Lijstalinea"/>
        <w:numPr>
          <w:ilvl w:val="0"/>
          <w:numId w:val="9"/>
        </w:numPr>
        <w:rPr>
          <w:rFonts w:ascii="Arial" w:hAnsi="Arial" w:cs="Arial"/>
          <w:lang w:eastAsia="nl-NL"/>
        </w:rPr>
      </w:pPr>
      <w:r w:rsidRPr="000F6EF2">
        <w:rPr>
          <w:rFonts w:ascii="Arial" w:hAnsi="Arial" w:cs="Arial"/>
          <w:lang w:eastAsia="nl-NL"/>
        </w:rPr>
        <w:t>Elke applicatie heeft een ontwerpdocument waarin staat waar welke domeinnamen worden gebruikt in de achterliggende (infrastructurele) systemen.</w:t>
      </w:r>
    </w:p>
    <w:p w14:paraId="3357A595" w14:textId="77777777" w:rsidR="003D1737" w:rsidRPr="000F6EF2" w:rsidRDefault="003D1737" w:rsidP="00EA0D20">
      <w:pPr>
        <w:pStyle w:val="Lijstalinea"/>
        <w:numPr>
          <w:ilvl w:val="0"/>
          <w:numId w:val="9"/>
        </w:numPr>
        <w:rPr>
          <w:rFonts w:ascii="Arial" w:hAnsi="Arial" w:cs="Arial"/>
          <w:lang w:eastAsia="nl-NL"/>
        </w:rPr>
      </w:pPr>
      <w:r w:rsidRPr="000F6EF2">
        <w:rPr>
          <w:rFonts w:ascii="Arial" w:hAnsi="Arial" w:cs="Arial"/>
          <w:lang w:eastAsia="nl-NL"/>
        </w:rPr>
        <w:t>De leverancier moet wijzigingen in domeinnamen, op initiatief van de gemeente, tegen redelijke inspanning kunnen doorvoeren in de geleverde applicatie.</w:t>
      </w:r>
    </w:p>
    <w:p w14:paraId="44780352" w14:textId="7886DDB9" w:rsidR="003D1737" w:rsidRPr="000F6EF2" w:rsidRDefault="3EEBE52E" w:rsidP="00EA0D20">
      <w:pPr>
        <w:pStyle w:val="Lijstalinea"/>
        <w:numPr>
          <w:ilvl w:val="0"/>
          <w:numId w:val="9"/>
        </w:numPr>
        <w:rPr>
          <w:rFonts w:ascii="Arial" w:hAnsi="Arial" w:cs="Arial"/>
          <w:lang w:eastAsia="nl-NL"/>
        </w:rPr>
      </w:pPr>
      <w:r w:rsidRPr="43BCE740">
        <w:rPr>
          <w:rFonts w:ascii="Arial" w:hAnsi="Arial" w:cs="Arial"/>
          <w:lang w:eastAsia="nl-NL"/>
        </w:rPr>
        <w:t>D</w:t>
      </w:r>
      <w:r w:rsidR="003D1737" w:rsidRPr="43BCE740">
        <w:rPr>
          <w:rFonts w:ascii="Arial" w:hAnsi="Arial" w:cs="Arial"/>
          <w:lang w:eastAsia="nl-NL"/>
        </w:rPr>
        <w:t xml:space="preserve">omeinnamen </w:t>
      </w:r>
      <w:r w:rsidR="20EBD0DA" w:rsidRPr="43BCE740">
        <w:rPr>
          <w:rFonts w:ascii="Arial" w:hAnsi="Arial" w:cs="Arial"/>
          <w:lang w:eastAsia="nl-NL"/>
        </w:rPr>
        <w:t xml:space="preserve">die door </w:t>
      </w:r>
      <w:r w:rsidR="003D1737" w:rsidRPr="43BCE740">
        <w:rPr>
          <w:rFonts w:ascii="Arial" w:hAnsi="Arial" w:cs="Arial"/>
          <w:lang w:eastAsia="nl-NL"/>
        </w:rPr>
        <w:t xml:space="preserve">de gemeente Utrecht </w:t>
      </w:r>
      <w:r w:rsidR="663046B8" w:rsidRPr="43BCE740">
        <w:rPr>
          <w:rFonts w:ascii="Arial" w:hAnsi="Arial" w:cs="Arial"/>
          <w:lang w:eastAsia="nl-NL"/>
        </w:rPr>
        <w:t xml:space="preserve">worden aangevraagd, worden gedurende de hele looptijd door de gemeente Utrecht </w:t>
      </w:r>
      <w:r w:rsidR="003D1737" w:rsidRPr="43BCE740">
        <w:rPr>
          <w:rFonts w:ascii="Arial" w:hAnsi="Arial" w:cs="Arial"/>
          <w:lang w:eastAsia="nl-NL"/>
        </w:rPr>
        <w:t>beheerd</w:t>
      </w:r>
      <w:r w:rsidR="4A56579C" w:rsidRPr="43BCE740">
        <w:rPr>
          <w:rFonts w:ascii="Arial" w:hAnsi="Arial" w:cs="Arial"/>
          <w:lang w:eastAsia="nl-NL"/>
        </w:rPr>
        <w:t>.</w:t>
      </w:r>
      <w:r w:rsidR="003D1737" w:rsidRPr="43BCE740">
        <w:rPr>
          <w:rFonts w:ascii="Arial" w:hAnsi="Arial" w:cs="Arial"/>
          <w:lang w:eastAsia="nl-NL"/>
        </w:rPr>
        <w:t xml:space="preserve"> </w:t>
      </w:r>
    </w:p>
    <w:p w14:paraId="66441C52" w14:textId="31906D78" w:rsidR="404D7CBC" w:rsidRDefault="404D7CBC" w:rsidP="2D797286">
      <w:pPr>
        <w:pStyle w:val="Lijstalinea"/>
        <w:numPr>
          <w:ilvl w:val="0"/>
          <w:numId w:val="9"/>
        </w:numPr>
        <w:rPr>
          <w:rFonts w:ascii="Arial" w:hAnsi="Arial" w:cs="Arial"/>
          <w:lang w:eastAsia="nl-NL"/>
        </w:rPr>
      </w:pPr>
      <w:r w:rsidRPr="2D797286">
        <w:rPr>
          <w:rFonts w:ascii="Arial" w:hAnsi="Arial" w:cs="Arial"/>
          <w:lang w:eastAsia="nl-NL"/>
        </w:rPr>
        <w:t>De geregistreerde gegevens worden halfjaarlijks gevalideerd door de eigenaar en/of contactpersoon.</w:t>
      </w:r>
    </w:p>
    <w:p w14:paraId="46DD5020" w14:textId="77777777" w:rsidR="003D1737" w:rsidRPr="000F6EF2" w:rsidRDefault="003D1737" w:rsidP="002F51DD">
      <w:pPr>
        <w:ind w:left="360"/>
        <w:rPr>
          <w:rFonts w:ascii="Arial" w:hAnsi="Arial" w:cs="Arial"/>
          <w:lang w:eastAsia="nl-NL"/>
        </w:rPr>
      </w:pPr>
    </w:p>
    <w:p w14:paraId="3305797E" w14:textId="77777777" w:rsidR="001F2355" w:rsidRDefault="001F2355" w:rsidP="008A1CDF">
      <w:pPr>
        <w:rPr>
          <w:rFonts w:ascii="Arial" w:hAnsi="Arial" w:cs="Arial"/>
          <w:lang w:eastAsia="nl-NL"/>
        </w:rPr>
        <w:sectPr w:rsidR="001F2355" w:rsidSect="001F2355">
          <w:type w:val="continuous"/>
          <w:pgSz w:w="16838" w:h="11906" w:orient="landscape" w:code="9"/>
          <w:pgMar w:top="1304" w:right="2948" w:bottom="1304" w:left="992" w:header="709" w:footer="255" w:gutter="0"/>
          <w:cols w:num="2" w:space="708"/>
          <w:titlePg/>
          <w:docGrid w:linePitch="360"/>
        </w:sectPr>
      </w:pPr>
    </w:p>
    <w:p w14:paraId="6A4E9AF9" w14:textId="77777777" w:rsidR="008A1CDF" w:rsidRPr="000F6EF2" w:rsidRDefault="008A1CDF" w:rsidP="008A1CDF">
      <w:pPr>
        <w:rPr>
          <w:rFonts w:ascii="Arial" w:hAnsi="Arial" w:cs="Arial"/>
          <w:lang w:eastAsia="nl-NL"/>
        </w:rPr>
      </w:pPr>
    </w:p>
    <w:p w14:paraId="649C3579" w14:textId="77777777" w:rsidR="008A1CDF" w:rsidRPr="000F6EF2" w:rsidRDefault="008A1CDF" w:rsidP="008A1CDF">
      <w:pPr>
        <w:rPr>
          <w:rFonts w:ascii="Arial" w:hAnsi="Arial" w:cs="Arial"/>
          <w:lang w:eastAsia="nl-NL"/>
        </w:rPr>
      </w:pPr>
    </w:p>
    <w:p w14:paraId="57BC4CD4" w14:textId="77777777" w:rsidR="008A1CDF" w:rsidRPr="000F6EF2" w:rsidRDefault="008A1CDF" w:rsidP="008A1CDF">
      <w:pPr>
        <w:rPr>
          <w:rFonts w:ascii="Arial" w:hAnsi="Arial" w:cs="Arial"/>
          <w:lang w:eastAsia="nl-NL"/>
        </w:rPr>
      </w:pPr>
    </w:p>
    <w:p w14:paraId="6DDC541A" w14:textId="77777777" w:rsidR="008A1CDF" w:rsidRPr="000F6EF2" w:rsidRDefault="008A1CDF" w:rsidP="008A1CDF">
      <w:pPr>
        <w:rPr>
          <w:rFonts w:ascii="Arial" w:hAnsi="Arial" w:cs="Arial"/>
          <w:lang w:eastAsia="nl-NL"/>
        </w:rPr>
      </w:pPr>
    </w:p>
    <w:p w14:paraId="389369A6" w14:textId="77777777" w:rsidR="008A1CDF" w:rsidRPr="000F6EF2" w:rsidRDefault="008A1CDF" w:rsidP="008A1CDF">
      <w:pPr>
        <w:rPr>
          <w:rFonts w:ascii="Arial" w:hAnsi="Arial" w:cs="Arial"/>
        </w:rPr>
      </w:pPr>
    </w:p>
    <w:p w14:paraId="0A48D70E" w14:textId="77777777" w:rsidR="008A1CDF" w:rsidRPr="000F6EF2" w:rsidRDefault="008A1CDF" w:rsidP="008A1CDF">
      <w:pPr>
        <w:rPr>
          <w:rFonts w:ascii="Arial" w:hAnsi="Arial" w:cs="Arial"/>
        </w:rPr>
      </w:pPr>
    </w:p>
    <w:p w14:paraId="276EEE15" w14:textId="77777777" w:rsidR="008A1CDF" w:rsidRPr="000F6EF2" w:rsidRDefault="008A1CDF" w:rsidP="008A1CDF">
      <w:pPr>
        <w:rPr>
          <w:rFonts w:ascii="Arial" w:hAnsi="Arial" w:cs="Arial"/>
        </w:rPr>
      </w:pPr>
    </w:p>
    <w:p w14:paraId="65B065BB" w14:textId="77777777" w:rsidR="008A1CDF" w:rsidRPr="000F6EF2" w:rsidRDefault="008A1CDF" w:rsidP="008A1CDF">
      <w:pPr>
        <w:rPr>
          <w:rFonts w:ascii="Arial" w:hAnsi="Arial" w:cs="Arial"/>
        </w:rPr>
      </w:pPr>
    </w:p>
    <w:p w14:paraId="3B3BA96D" w14:textId="77777777" w:rsidR="008A1CDF" w:rsidRPr="000F6EF2" w:rsidRDefault="008A1CDF" w:rsidP="008A1CDF">
      <w:pPr>
        <w:rPr>
          <w:rFonts w:ascii="Arial" w:hAnsi="Arial" w:cs="Arial"/>
        </w:rPr>
      </w:pPr>
    </w:p>
    <w:p w14:paraId="7ADF830D" w14:textId="77777777" w:rsidR="008A1CDF" w:rsidRPr="000F6EF2" w:rsidRDefault="008A1CDF" w:rsidP="008A1CDF">
      <w:pPr>
        <w:rPr>
          <w:rFonts w:ascii="Arial" w:hAnsi="Arial" w:cs="Arial"/>
        </w:rPr>
      </w:pPr>
    </w:p>
    <w:p w14:paraId="6BB37C5C" w14:textId="77777777" w:rsidR="008A1CDF" w:rsidRPr="000F6EF2" w:rsidRDefault="008A1CDF" w:rsidP="008A1CDF">
      <w:pPr>
        <w:rPr>
          <w:rFonts w:ascii="Arial" w:hAnsi="Arial" w:cs="Arial"/>
        </w:rPr>
      </w:pPr>
    </w:p>
    <w:p w14:paraId="5FB6D253" w14:textId="77777777" w:rsidR="008A1CDF" w:rsidRPr="000F6EF2" w:rsidRDefault="008A1CDF" w:rsidP="008A1CDF">
      <w:pPr>
        <w:rPr>
          <w:rFonts w:ascii="Arial" w:hAnsi="Arial" w:cs="Arial"/>
        </w:rPr>
      </w:pPr>
    </w:p>
    <w:p w14:paraId="03AFB291" w14:textId="77777777" w:rsidR="008A1CDF" w:rsidRPr="000F6EF2" w:rsidRDefault="008A1CDF" w:rsidP="008A1CDF">
      <w:pPr>
        <w:rPr>
          <w:rFonts w:ascii="Arial" w:hAnsi="Arial" w:cs="Arial"/>
        </w:rPr>
      </w:pPr>
    </w:p>
    <w:p w14:paraId="264E919E" w14:textId="79BAA81E" w:rsidR="008A1CDF" w:rsidRPr="000F6EF2" w:rsidRDefault="008A1CDF" w:rsidP="141B0125">
      <w:pPr>
        <w:rPr>
          <w:rFonts w:ascii="Arial" w:hAnsi="Arial" w:cs="Arial"/>
        </w:rPr>
      </w:pPr>
    </w:p>
    <w:sectPr w:rsidR="008A1CDF" w:rsidRPr="000F6EF2" w:rsidSect="001F2355">
      <w:type w:val="continuous"/>
      <w:pgSz w:w="16838" w:h="11906" w:orient="landscape" w:code="9"/>
      <w:pgMar w:top="1304" w:right="2948" w:bottom="1304" w:left="992"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B797" w14:textId="77777777" w:rsidR="00E12075" w:rsidRDefault="00E12075">
      <w:pPr>
        <w:spacing w:line="240" w:lineRule="auto"/>
      </w:pPr>
      <w:r>
        <w:separator/>
      </w:r>
    </w:p>
  </w:endnote>
  <w:endnote w:type="continuationSeparator" w:id="0">
    <w:p w14:paraId="7E91060F" w14:textId="77777777" w:rsidR="00E12075" w:rsidRDefault="00E12075">
      <w:pPr>
        <w:spacing w:line="240" w:lineRule="auto"/>
      </w:pPr>
      <w:r>
        <w:continuationSeparator/>
      </w:r>
    </w:p>
  </w:endnote>
  <w:endnote w:type="continuationNotice" w:id="1">
    <w:p w14:paraId="1BE2CD9C" w14:textId="77777777" w:rsidR="00E12075" w:rsidRDefault="00E120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D555E" w14:textId="77777777" w:rsidR="00E12075" w:rsidRDefault="00E12075">
      <w:pPr>
        <w:spacing w:line="240" w:lineRule="auto"/>
      </w:pPr>
      <w:r>
        <w:separator/>
      </w:r>
    </w:p>
  </w:footnote>
  <w:footnote w:type="continuationSeparator" w:id="0">
    <w:p w14:paraId="0F3C943C" w14:textId="77777777" w:rsidR="00E12075" w:rsidRDefault="00E12075">
      <w:pPr>
        <w:spacing w:line="240" w:lineRule="auto"/>
      </w:pPr>
      <w:r>
        <w:continuationSeparator/>
      </w:r>
    </w:p>
  </w:footnote>
  <w:footnote w:type="continuationNotice" w:id="1">
    <w:p w14:paraId="4629CF11" w14:textId="77777777" w:rsidR="00E12075" w:rsidRDefault="00E1207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46F3D"/>
    <w:multiLevelType w:val="multilevel"/>
    <w:tmpl w:val="3C4A3406"/>
    <w:name w:val="standaard nummering"/>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FF36324"/>
    <w:multiLevelType w:val="hybridMultilevel"/>
    <w:tmpl w:val="BCC0C810"/>
    <w:name w:val="Utrecht hoofdstuknummering2222232222222"/>
    <w:lvl w:ilvl="0" w:tplc="B5786C20">
      <w:start w:val="1"/>
      <w:numFmt w:val="bullet"/>
      <w:pStyle w:val="Opsommingmetbullet"/>
      <w:lvlText w:val="-"/>
      <w:lvlJc w:val="left"/>
      <w:pPr>
        <w:ind w:left="360" w:hanging="360"/>
      </w:pPr>
      <w:rPr>
        <w:rFonts w:ascii="Lucida Sans Unicode" w:hAnsi="Lucida Sans Unicode" w:hint="default"/>
        <w:color w:val="CC0000"/>
      </w:rPr>
    </w:lvl>
    <w:lvl w:ilvl="1" w:tplc="86167A1C">
      <w:start w:val="1"/>
      <w:numFmt w:val="bullet"/>
      <w:lvlText w:val="o"/>
      <w:lvlJc w:val="left"/>
      <w:pPr>
        <w:ind w:left="1080" w:hanging="360"/>
      </w:pPr>
      <w:rPr>
        <w:rFonts w:ascii="Courier New" w:hAnsi="Courier New" w:cs="Courier New" w:hint="default"/>
      </w:rPr>
    </w:lvl>
    <w:lvl w:ilvl="2" w:tplc="093A5CAA">
      <w:start w:val="1"/>
      <w:numFmt w:val="bullet"/>
      <w:lvlText w:val=""/>
      <w:lvlJc w:val="left"/>
      <w:pPr>
        <w:ind w:left="1800" w:hanging="360"/>
      </w:pPr>
      <w:rPr>
        <w:rFonts w:ascii="Wingdings" w:hAnsi="Wingdings" w:hint="default"/>
      </w:rPr>
    </w:lvl>
    <w:lvl w:ilvl="3" w:tplc="4AE82376" w:tentative="1">
      <w:start w:val="1"/>
      <w:numFmt w:val="bullet"/>
      <w:lvlText w:val=""/>
      <w:lvlJc w:val="left"/>
      <w:pPr>
        <w:ind w:left="2520" w:hanging="360"/>
      </w:pPr>
      <w:rPr>
        <w:rFonts w:ascii="Symbol" w:hAnsi="Symbol" w:hint="default"/>
      </w:rPr>
    </w:lvl>
    <w:lvl w:ilvl="4" w:tplc="DAE06A0A" w:tentative="1">
      <w:start w:val="1"/>
      <w:numFmt w:val="bullet"/>
      <w:lvlText w:val="o"/>
      <w:lvlJc w:val="left"/>
      <w:pPr>
        <w:ind w:left="3240" w:hanging="360"/>
      </w:pPr>
      <w:rPr>
        <w:rFonts w:ascii="Courier New" w:hAnsi="Courier New" w:cs="Courier New" w:hint="default"/>
      </w:rPr>
    </w:lvl>
    <w:lvl w:ilvl="5" w:tplc="7A325ADE" w:tentative="1">
      <w:start w:val="1"/>
      <w:numFmt w:val="bullet"/>
      <w:lvlText w:val=""/>
      <w:lvlJc w:val="left"/>
      <w:pPr>
        <w:ind w:left="3960" w:hanging="360"/>
      </w:pPr>
      <w:rPr>
        <w:rFonts w:ascii="Wingdings" w:hAnsi="Wingdings" w:hint="default"/>
      </w:rPr>
    </w:lvl>
    <w:lvl w:ilvl="6" w:tplc="5FF4AC24" w:tentative="1">
      <w:start w:val="1"/>
      <w:numFmt w:val="bullet"/>
      <w:lvlText w:val=""/>
      <w:lvlJc w:val="left"/>
      <w:pPr>
        <w:ind w:left="4680" w:hanging="360"/>
      </w:pPr>
      <w:rPr>
        <w:rFonts w:ascii="Symbol" w:hAnsi="Symbol" w:hint="default"/>
      </w:rPr>
    </w:lvl>
    <w:lvl w:ilvl="7" w:tplc="620E074C" w:tentative="1">
      <w:start w:val="1"/>
      <w:numFmt w:val="bullet"/>
      <w:lvlText w:val="o"/>
      <w:lvlJc w:val="left"/>
      <w:pPr>
        <w:ind w:left="5400" w:hanging="360"/>
      </w:pPr>
      <w:rPr>
        <w:rFonts w:ascii="Courier New" w:hAnsi="Courier New" w:cs="Courier New" w:hint="default"/>
      </w:rPr>
    </w:lvl>
    <w:lvl w:ilvl="8" w:tplc="4ACAA22A" w:tentative="1">
      <w:start w:val="1"/>
      <w:numFmt w:val="bullet"/>
      <w:lvlText w:val=""/>
      <w:lvlJc w:val="left"/>
      <w:pPr>
        <w:ind w:left="6120" w:hanging="360"/>
      </w:pPr>
      <w:rPr>
        <w:rFonts w:ascii="Wingdings" w:hAnsi="Wingdings" w:hint="default"/>
      </w:rPr>
    </w:lvl>
  </w:abstractNum>
  <w:abstractNum w:abstractNumId="3" w15:restartNumberingAfterBreak="0">
    <w:nsid w:val="24FE5E81"/>
    <w:multiLevelType w:val="hybridMultilevel"/>
    <w:tmpl w:val="6AF012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CF1D0C"/>
    <w:multiLevelType w:val="hybridMultilevel"/>
    <w:tmpl w:val="A5B0FA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E0CEB9B2">
      <w:numFmt w:val="bullet"/>
      <w:lvlText w:val="-"/>
      <w:lvlJc w:val="left"/>
      <w:pPr>
        <w:ind w:left="2160" w:hanging="360"/>
      </w:pPr>
      <w:rPr>
        <w:rFonts w:ascii="Calibri" w:eastAsiaTheme="minorHAnsi"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F07165"/>
    <w:multiLevelType w:val="hybridMultilevel"/>
    <w:tmpl w:val="EFFA1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4F26834"/>
    <w:multiLevelType w:val="multilevel"/>
    <w:tmpl w:val="CC822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FD1E31"/>
    <w:multiLevelType w:val="hybridMultilevel"/>
    <w:tmpl w:val="7F44E4BE"/>
    <w:lvl w:ilvl="0" w:tplc="D43EF40E">
      <w:start w:val="1"/>
      <w:numFmt w:val="bullet"/>
      <w:lvlText w:val=""/>
      <w:lvlJc w:val="left"/>
      <w:pPr>
        <w:ind w:left="720" w:hanging="360"/>
      </w:pPr>
      <w:rPr>
        <w:rFonts w:ascii="Symbol" w:hAnsi="Symbol" w:hint="default"/>
      </w:rPr>
    </w:lvl>
    <w:lvl w:ilvl="1" w:tplc="3DBCDD12">
      <w:start w:val="1"/>
      <w:numFmt w:val="bullet"/>
      <w:lvlText w:val="o"/>
      <w:lvlJc w:val="left"/>
      <w:pPr>
        <w:ind w:left="1440" w:hanging="360"/>
      </w:pPr>
      <w:rPr>
        <w:rFonts w:ascii="Courier New" w:hAnsi="Courier New" w:hint="default"/>
      </w:rPr>
    </w:lvl>
    <w:lvl w:ilvl="2" w:tplc="7AD0F99A">
      <w:start w:val="1"/>
      <w:numFmt w:val="bullet"/>
      <w:lvlText w:val=""/>
      <w:lvlJc w:val="left"/>
      <w:pPr>
        <w:ind w:left="2160" w:hanging="360"/>
      </w:pPr>
      <w:rPr>
        <w:rFonts w:ascii="Wingdings" w:hAnsi="Wingdings" w:hint="default"/>
      </w:rPr>
    </w:lvl>
    <w:lvl w:ilvl="3" w:tplc="319477EE">
      <w:start w:val="1"/>
      <w:numFmt w:val="bullet"/>
      <w:lvlText w:val=""/>
      <w:lvlJc w:val="left"/>
      <w:pPr>
        <w:ind w:left="2880" w:hanging="360"/>
      </w:pPr>
      <w:rPr>
        <w:rFonts w:ascii="Symbol" w:hAnsi="Symbol" w:hint="default"/>
      </w:rPr>
    </w:lvl>
    <w:lvl w:ilvl="4" w:tplc="45A40206">
      <w:start w:val="1"/>
      <w:numFmt w:val="bullet"/>
      <w:lvlText w:val="o"/>
      <w:lvlJc w:val="left"/>
      <w:pPr>
        <w:ind w:left="3600" w:hanging="360"/>
      </w:pPr>
      <w:rPr>
        <w:rFonts w:ascii="Courier New" w:hAnsi="Courier New" w:hint="default"/>
      </w:rPr>
    </w:lvl>
    <w:lvl w:ilvl="5" w:tplc="078853CC">
      <w:start w:val="1"/>
      <w:numFmt w:val="bullet"/>
      <w:lvlText w:val=""/>
      <w:lvlJc w:val="left"/>
      <w:pPr>
        <w:ind w:left="4320" w:hanging="360"/>
      </w:pPr>
      <w:rPr>
        <w:rFonts w:ascii="Wingdings" w:hAnsi="Wingdings" w:hint="default"/>
      </w:rPr>
    </w:lvl>
    <w:lvl w:ilvl="6" w:tplc="2542E256">
      <w:start w:val="1"/>
      <w:numFmt w:val="bullet"/>
      <w:lvlText w:val=""/>
      <w:lvlJc w:val="left"/>
      <w:pPr>
        <w:ind w:left="5040" w:hanging="360"/>
      </w:pPr>
      <w:rPr>
        <w:rFonts w:ascii="Symbol" w:hAnsi="Symbol" w:hint="default"/>
      </w:rPr>
    </w:lvl>
    <w:lvl w:ilvl="7" w:tplc="7DEAF1C8">
      <w:start w:val="1"/>
      <w:numFmt w:val="bullet"/>
      <w:lvlText w:val="o"/>
      <w:lvlJc w:val="left"/>
      <w:pPr>
        <w:ind w:left="5760" w:hanging="360"/>
      </w:pPr>
      <w:rPr>
        <w:rFonts w:ascii="Courier New" w:hAnsi="Courier New" w:hint="default"/>
      </w:rPr>
    </w:lvl>
    <w:lvl w:ilvl="8" w:tplc="2AD46ECC">
      <w:start w:val="1"/>
      <w:numFmt w:val="bullet"/>
      <w:lvlText w:val=""/>
      <w:lvlJc w:val="left"/>
      <w:pPr>
        <w:ind w:left="6480" w:hanging="360"/>
      </w:pPr>
      <w:rPr>
        <w:rFonts w:ascii="Wingdings" w:hAnsi="Wingdings" w:hint="default"/>
      </w:rPr>
    </w:lvl>
  </w:abstractNum>
  <w:abstractNum w:abstractNumId="8" w15:restartNumberingAfterBreak="0">
    <w:nsid w:val="4016459C"/>
    <w:multiLevelType w:val="hybridMultilevel"/>
    <w:tmpl w:val="71E6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F94B4A"/>
    <w:multiLevelType w:val="multilevel"/>
    <w:tmpl w:val="DEB2F956"/>
    <w:lvl w:ilvl="0">
      <w:start w:val="1"/>
      <w:numFmt w:val="decimal"/>
      <w:pStyle w:val="Kop1"/>
      <w:lvlText w:val="%1"/>
      <w:lvlJc w:val="left"/>
      <w:pPr>
        <w:ind w:left="1141" w:hanging="432"/>
      </w:pPr>
      <w:rPr>
        <w:rFonts w:hint="default"/>
        <w:sz w:val="144"/>
        <w:szCs w:val="144"/>
      </w:rPr>
    </w:lvl>
    <w:lvl w:ilvl="1">
      <w:start w:val="1"/>
      <w:numFmt w:val="decimal"/>
      <w:pStyle w:val="Kop2"/>
      <w:lvlText w:val="%1.%2"/>
      <w:lvlJc w:val="left"/>
      <w:pPr>
        <w:ind w:left="1002" w:hanging="576"/>
      </w:pPr>
    </w:lvl>
    <w:lvl w:ilvl="2">
      <w:start w:val="1"/>
      <w:numFmt w:val="decimal"/>
      <w:pStyle w:val="Kop3"/>
      <w:lvlText w:val="%1.%2.%3"/>
      <w:lvlJc w:val="left"/>
      <w:pPr>
        <w:ind w:left="1571" w:hanging="720"/>
      </w:pPr>
    </w:lvl>
    <w:lvl w:ilvl="3">
      <w:start w:val="1"/>
      <w:numFmt w:val="decimal"/>
      <w:pStyle w:val="Kop4"/>
      <w:lvlText w:val="%1.%2.%3.%4"/>
      <w:lvlJc w:val="left"/>
      <w:pPr>
        <w:ind w:left="1290" w:hanging="864"/>
      </w:pPr>
    </w:lvl>
    <w:lvl w:ilvl="4">
      <w:start w:val="1"/>
      <w:numFmt w:val="decimal"/>
      <w:pStyle w:val="Kop5"/>
      <w:lvlText w:val="%1.%2.%3.%4.%5"/>
      <w:lvlJc w:val="left"/>
      <w:pPr>
        <w:ind w:left="1292" w:hanging="1008"/>
      </w:pPr>
    </w:lvl>
    <w:lvl w:ilvl="5">
      <w:start w:val="1"/>
      <w:numFmt w:val="decimal"/>
      <w:pStyle w:val="Kop6"/>
      <w:lvlText w:val="%1.%2.%3.%4.%5.%6"/>
      <w:lvlJc w:val="left"/>
      <w:pPr>
        <w:ind w:left="1436" w:hanging="1152"/>
      </w:pPr>
    </w:lvl>
    <w:lvl w:ilvl="6">
      <w:start w:val="1"/>
      <w:numFmt w:val="decimal"/>
      <w:pStyle w:val="Kop7"/>
      <w:lvlText w:val="%1.%2.%3.%4.%5.%6.%7"/>
      <w:lvlJc w:val="left"/>
      <w:pPr>
        <w:ind w:left="1580" w:hanging="1296"/>
      </w:pPr>
    </w:lvl>
    <w:lvl w:ilvl="7">
      <w:start w:val="1"/>
      <w:numFmt w:val="decimal"/>
      <w:pStyle w:val="Kop8"/>
      <w:lvlText w:val="%1.%2.%3.%4.%5.%6.%7.%8"/>
      <w:lvlJc w:val="left"/>
      <w:pPr>
        <w:ind w:left="1724" w:hanging="1440"/>
      </w:pPr>
    </w:lvl>
    <w:lvl w:ilvl="8">
      <w:start w:val="1"/>
      <w:numFmt w:val="decimal"/>
      <w:pStyle w:val="Kop9"/>
      <w:lvlText w:val="%1.%2.%3.%4.%5.%6.%7.%8.%9"/>
      <w:lvlJc w:val="left"/>
      <w:pPr>
        <w:ind w:left="1868" w:hanging="1584"/>
      </w:pPr>
    </w:lvl>
  </w:abstractNum>
  <w:abstractNum w:abstractNumId="10" w15:restartNumberingAfterBreak="0">
    <w:nsid w:val="4C8711CE"/>
    <w:multiLevelType w:val="hybridMultilevel"/>
    <w:tmpl w:val="F402ACC4"/>
    <w:lvl w:ilvl="0" w:tplc="044407DA">
      <w:start w:val="1"/>
      <w:numFmt w:val="bullet"/>
      <w:pStyle w:val="Opsomming"/>
      <w:lvlText w:val=""/>
      <w:lvlJc w:val="left"/>
      <w:pPr>
        <w:ind w:left="360" w:hanging="360"/>
      </w:pPr>
      <w:rPr>
        <w:rFonts w:ascii="Symbol" w:hAnsi="Symbol" w:hint="default"/>
        <w:color w:val="CC0000"/>
        <w:sz w:val="12"/>
        <w:szCs w:val="12"/>
      </w:rPr>
    </w:lvl>
    <w:lvl w:ilvl="1" w:tplc="7BFC15A8" w:tentative="1">
      <w:start w:val="1"/>
      <w:numFmt w:val="bullet"/>
      <w:lvlText w:val="o"/>
      <w:lvlJc w:val="left"/>
      <w:pPr>
        <w:ind w:left="1080" w:hanging="360"/>
      </w:pPr>
      <w:rPr>
        <w:rFonts w:ascii="Courier New" w:hAnsi="Courier New" w:cs="Courier New" w:hint="default"/>
      </w:rPr>
    </w:lvl>
    <w:lvl w:ilvl="2" w:tplc="1D36FD30" w:tentative="1">
      <w:start w:val="1"/>
      <w:numFmt w:val="bullet"/>
      <w:lvlText w:val=""/>
      <w:lvlJc w:val="left"/>
      <w:pPr>
        <w:ind w:left="1800" w:hanging="360"/>
      </w:pPr>
      <w:rPr>
        <w:rFonts w:ascii="Wingdings" w:hAnsi="Wingdings" w:hint="default"/>
      </w:rPr>
    </w:lvl>
    <w:lvl w:ilvl="3" w:tplc="C7A21544" w:tentative="1">
      <w:start w:val="1"/>
      <w:numFmt w:val="bullet"/>
      <w:lvlText w:val=""/>
      <w:lvlJc w:val="left"/>
      <w:pPr>
        <w:ind w:left="2520" w:hanging="360"/>
      </w:pPr>
      <w:rPr>
        <w:rFonts w:ascii="Symbol" w:hAnsi="Symbol" w:hint="default"/>
      </w:rPr>
    </w:lvl>
    <w:lvl w:ilvl="4" w:tplc="454826C2" w:tentative="1">
      <w:start w:val="1"/>
      <w:numFmt w:val="bullet"/>
      <w:lvlText w:val="o"/>
      <w:lvlJc w:val="left"/>
      <w:pPr>
        <w:ind w:left="3240" w:hanging="360"/>
      </w:pPr>
      <w:rPr>
        <w:rFonts w:ascii="Courier New" w:hAnsi="Courier New" w:cs="Courier New" w:hint="default"/>
      </w:rPr>
    </w:lvl>
    <w:lvl w:ilvl="5" w:tplc="350A0908" w:tentative="1">
      <w:start w:val="1"/>
      <w:numFmt w:val="bullet"/>
      <w:lvlText w:val=""/>
      <w:lvlJc w:val="left"/>
      <w:pPr>
        <w:ind w:left="3960" w:hanging="360"/>
      </w:pPr>
      <w:rPr>
        <w:rFonts w:ascii="Wingdings" w:hAnsi="Wingdings" w:hint="default"/>
      </w:rPr>
    </w:lvl>
    <w:lvl w:ilvl="6" w:tplc="CE426B4E" w:tentative="1">
      <w:start w:val="1"/>
      <w:numFmt w:val="bullet"/>
      <w:lvlText w:val=""/>
      <w:lvlJc w:val="left"/>
      <w:pPr>
        <w:ind w:left="4680" w:hanging="360"/>
      </w:pPr>
      <w:rPr>
        <w:rFonts w:ascii="Symbol" w:hAnsi="Symbol" w:hint="default"/>
      </w:rPr>
    </w:lvl>
    <w:lvl w:ilvl="7" w:tplc="F02C6014" w:tentative="1">
      <w:start w:val="1"/>
      <w:numFmt w:val="bullet"/>
      <w:lvlText w:val="o"/>
      <w:lvlJc w:val="left"/>
      <w:pPr>
        <w:ind w:left="5400" w:hanging="360"/>
      </w:pPr>
      <w:rPr>
        <w:rFonts w:ascii="Courier New" w:hAnsi="Courier New" w:cs="Courier New" w:hint="default"/>
      </w:rPr>
    </w:lvl>
    <w:lvl w:ilvl="8" w:tplc="428EBF98" w:tentative="1">
      <w:start w:val="1"/>
      <w:numFmt w:val="bullet"/>
      <w:lvlText w:val=""/>
      <w:lvlJc w:val="left"/>
      <w:pPr>
        <w:ind w:left="6120" w:hanging="360"/>
      </w:pPr>
      <w:rPr>
        <w:rFonts w:ascii="Wingdings" w:hAnsi="Wingdings" w:hint="default"/>
      </w:rPr>
    </w:lvl>
  </w:abstractNum>
  <w:abstractNum w:abstractNumId="11" w15:restartNumberingAfterBreak="0">
    <w:nsid w:val="53B21F1A"/>
    <w:multiLevelType w:val="singleLevel"/>
    <w:tmpl w:val="3C088698"/>
    <w:lvl w:ilvl="0">
      <w:start w:val="1"/>
      <w:numFmt w:val="decimal"/>
      <w:pStyle w:val="Opsommingmetnummer"/>
      <w:lvlText w:val="%1."/>
      <w:lvlJc w:val="left"/>
      <w:pPr>
        <w:tabs>
          <w:tab w:val="num" w:pos="360"/>
        </w:tabs>
        <w:ind w:left="360" w:hanging="360"/>
      </w:pPr>
      <w:rPr>
        <w:color w:val="CC0000"/>
      </w:rPr>
    </w:lvl>
  </w:abstractNum>
  <w:abstractNum w:abstractNumId="12" w15:restartNumberingAfterBreak="0">
    <w:nsid w:val="5C3D596D"/>
    <w:multiLevelType w:val="hybridMultilevel"/>
    <w:tmpl w:val="6B86545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EBD671C"/>
    <w:multiLevelType w:val="hybridMultilevel"/>
    <w:tmpl w:val="C02AA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2077391">
    <w:abstractNumId w:val="7"/>
  </w:num>
  <w:num w:numId="2" w16cid:durableId="527648768">
    <w:abstractNumId w:val="11"/>
  </w:num>
  <w:num w:numId="3" w16cid:durableId="941375705">
    <w:abstractNumId w:val="2"/>
  </w:num>
  <w:num w:numId="4" w16cid:durableId="1345133614">
    <w:abstractNumId w:val="10"/>
  </w:num>
  <w:num w:numId="5" w16cid:durableId="1123310195">
    <w:abstractNumId w:val="9"/>
  </w:num>
  <w:num w:numId="6" w16cid:durableId="1883857405">
    <w:abstractNumId w:val="13"/>
  </w:num>
  <w:num w:numId="7" w16cid:durableId="149488707">
    <w:abstractNumId w:val="8"/>
  </w:num>
  <w:num w:numId="8" w16cid:durableId="134641736">
    <w:abstractNumId w:val="3"/>
  </w:num>
  <w:num w:numId="9" w16cid:durableId="1487475563">
    <w:abstractNumId w:val="5"/>
  </w:num>
  <w:num w:numId="10" w16cid:durableId="2079859164">
    <w:abstractNumId w:val="4"/>
  </w:num>
  <w:num w:numId="11" w16cid:durableId="1668751773">
    <w:abstractNumId w:val="12"/>
  </w:num>
  <w:num w:numId="12" w16cid:durableId="1655061077">
    <w:abstractNumId w:val="6"/>
  </w:num>
  <w:num w:numId="13" w16cid:durableId="213243190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59E"/>
    <w:rsid w:val="000003A1"/>
    <w:rsid w:val="00000989"/>
    <w:rsid w:val="0000159E"/>
    <w:rsid w:val="0000163D"/>
    <w:rsid w:val="00002413"/>
    <w:rsid w:val="00004400"/>
    <w:rsid w:val="00006D70"/>
    <w:rsid w:val="00006FF0"/>
    <w:rsid w:val="0000748D"/>
    <w:rsid w:val="00007844"/>
    <w:rsid w:val="00007EBF"/>
    <w:rsid w:val="0001076F"/>
    <w:rsid w:val="00010DC9"/>
    <w:rsid w:val="000129D9"/>
    <w:rsid w:val="00012D08"/>
    <w:rsid w:val="0001359F"/>
    <w:rsid w:val="000139FD"/>
    <w:rsid w:val="00013C92"/>
    <w:rsid w:val="000143FF"/>
    <w:rsid w:val="000173A7"/>
    <w:rsid w:val="000208DC"/>
    <w:rsid w:val="00020B95"/>
    <w:rsid w:val="00021C63"/>
    <w:rsid w:val="00022DA8"/>
    <w:rsid w:val="00023570"/>
    <w:rsid w:val="00023A6F"/>
    <w:rsid w:val="0002429F"/>
    <w:rsid w:val="00024CB9"/>
    <w:rsid w:val="00027F42"/>
    <w:rsid w:val="000317F7"/>
    <w:rsid w:val="00031919"/>
    <w:rsid w:val="000323C1"/>
    <w:rsid w:val="00032A44"/>
    <w:rsid w:val="000334D1"/>
    <w:rsid w:val="00033BAE"/>
    <w:rsid w:val="00034D97"/>
    <w:rsid w:val="0003562C"/>
    <w:rsid w:val="00036AB7"/>
    <w:rsid w:val="00036ECF"/>
    <w:rsid w:val="00040480"/>
    <w:rsid w:val="000413D6"/>
    <w:rsid w:val="00042A70"/>
    <w:rsid w:val="0004418C"/>
    <w:rsid w:val="0004428E"/>
    <w:rsid w:val="00044689"/>
    <w:rsid w:val="0004553B"/>
    <w:rsid w:val="000461CC"/>
    <w:rsid w:val="00046BB3"/>
    <w:rsid w:val="00051CB3"/>
    <w:rsid w:val="0005296C"/>
    <w:rsid w:val="00052E35"/>
    <w:rsid w:val="00053A3A"/>
    <w:rsid w:val="00054AA3"/>
    <w:rsid w:val="00056F34"/>
    <w:rsid w:val="0006034E"/>
    <w:rsid w:val="00060990"/>
    <w:rsid w:val="00060C27"/>
    <w:rsid w:val="00064182"/>
    <w:rsid w:val="00064302"/>
    <w:rsid w:val="00066414"/>
    <w:rsid w:val="00067844"/>
    <w:rsid w:val="00067ACC"/>
    <w:rsid w:val="00067C72"/>
    <w:rsid w:val="00070147"/>
    <w:rsid w:val="00070206"/>
    <w:rsid w:val="00070899"/>
    <w:rsid w:val="00071A98"/>
    <w:rsid w:val="00071E71"/>
    <w:rsid w:val="000726A2"/>
    <w:rsid w:val="0007323D"/>
    <w:rsid w:val="00073C26"/>
    <w:rsid w:val="00073C4D"/>
    <w:rsid w:val="0007407A"/>
    <w:rsid w:val="00074660"/>
    <w:rsid w:val="000748F4"/>
    <w:rsid w:val="00080552"/>
    <w:rsid w:val="00080866"/>
    <w:rsid w:val="000812C5"/>
    <w:rsid w:val="00081D67"/>
    <w:rsid w:val="00082208"/>
    <w:rsid w:val="00082F18"/>
    <w:rsid w:val="0008549F"/>
    <w:rsid w:val="0008592E"/>
    <w:rsid w:val="00085A1A"/>
    <w:rsid w:val="0008626E"/>
    <w:rsid w:val="00086898"/>
    <w:rsid w:val="00090402"/>
    <w:rsid w:val="00091776"/>
    <w:rsid w:val="0009272C"/>
    <w:rsid w:val="000931A9"/>
    <w:rsid w:val="000932E5"/>
    <w:rsid w:val="00094231"/>
    <w:rsid w:val="00095125"/>
    <w:rsid w:val="000964E6"/>
    <w:rsid w:val="000967AE"/>
    <w:rsid w:val="000A0C4C"/>
    <w:rsid w:val="000A0FBD"/>
    <w:rsid w:val="000A122F"/>
    <w:rsid w:val="000A1385"/>
    <w:rsid w:val="000A19FE"/>
    <w:rsid w:val="000A4FEC"/>
    <w:rsid w:val="000A59C6"/>
    <w:rsid w:val="000A6DE8"/>
    <w:rsid w:val="000A759E"/>
    <w:rsid w:val="000A7819"/>
    <w:rsid w:val="000B009F"/>
    <w:rsid w:val="000B05D8"/>
    <w:rsid w:val="000B079C"/>
    <w:rsid w:val="000B235C"/>
    <w:rsid w:val="000B23AA"/>
    <w:rsid w:val="000B2A24"/>
    <w:rsid w:val="000B5463"/>
    <w:rsid w:val="000B645E"/>
    <w:rsid w:val="000B64BD"/>
    <w:rsid w:val="000B6639"/>
    <w:rsid w:val="000B7F52"/>
    <w:rsid w:val="000C02DE"/>
    <w:rsid w:val="000C0FF4"/>
    <w:rsid w:val="000C1984"/>
    <w:rsid w:val="000C2BF7"/>
    <w:rsid w:val="000C35ED"/>
    <w:rsid w:val="000C40CB"/>
    <w:rsid w:val="000C5165"/>
    <w:rsid w:val="000C5D4E"/>
    <w:rsid w:val="000C5D93"/>
    <w:rsid w:val="000C60DC"/>
    <w:rsid w:val="000C690F"/>
    <w:rsid w:val="000C6AF2"/>
    <w:rsid w:val="000C7024"/>
    <w:rsid w:val="000C7AC8"/>
    <w:rsid w:val="000C7CD0"/>
    <w:rsid w:val="000D089D"/>
    <w:rsid w:val="000D0C93"/>
    <w:rsid w:val="000D1244"/>
    <w:rsid w:val="000D1DA9"/>
    <w:rsid w:val="000D28A9"/>
    <w:rsid w:val="000D3986"/>
    <w:rsid w:val="000D4269"/>
    <w:rsid w:val="000D5159"/>
    <w:rsid w:val="000D73D1"/>
    <w:rsid w:val="000E1565"/>
    <w:rsid w:val="000E2EC3"/>
    <w:rsid w:val="000E3F16"/>
    <w:rsid w:val="000E49B6"/>
    <w:rsid w:val="000E4FE6"/>
    <w:rsid w:val="000E5B11"/>
    <w:rsid w:val="000F0A54"/>
    <w:rsid w:val="000F1831"/>
    <w:rsid w:val="000F1E9E"/>
    <w:rsid w:val="000F2877"/>
    <w:rsid w:val="000F2A80"/>
    <w:rsid w:val="000F2B35"/>
    <w:rsid w:val="000F549E"/>
    <w:rsid w:val="000F6A2C"/>
    <w:rsid w:val="000F6EF2"/>
    <w:rsid w:val="000F7333"/>
    <w:rsid w:val="000F73FF"/>
    <w:rsid w:val="000F79B4"/>
    <w:rsid w:val="000F7E9B"/>
    <w:rsid w:val="001017EE"/>
    <w:rsid w:val="001025DF"/>
    <w:rsid w:val="0010357D"/>
    <w:rsid w:val="001074B2"/>
    <w:rsid w:val="00110B91"/>
    <w:rsid w:val="00110E1C"/>
    <w:rsid w:val="00111BC6"/>
    <w:rsid w:val="00111FA8"/>
    <w:rsid w:val="001131E3"/>
    <w:rsid w:val="001132C4"/>
    <w:rsid w:val="001132FF"/>
    <w:rsid w:val="00113C74"/>
    <w:rsid w:val="0011546E"/>
    <w:rsid w:val="001154AA"/>
    <w:rsid w:val="00116343"/>
    <w:rsid w:val="00117BE6"/>
    <w:rsid w:val="001206BF"/>
    <w:rsid w:val="00120822"/>
    <w:rsid w:val="0012118C"/>
    <w:rsid w:val="00121288"/>
    <w:rsid w:val="00124C3D"/>
    <w:rsid w:val="00124DCB"/>
    <w:rsid w:val="00125685"/>
    <w:rsid w:val="0012672C"/>
    <w:rsid w:val="0012751B"/>
    <w:rsid w:val="00127EC2"/>
    <w:rsid w:val="00127FD2"/>
    <w:rsid w:val="00130D2B"/>
    <w:rsid w:val="001318DE"/>
    <w:rsid w:val="00131DDC"/>
    <w:rsid w:val="00132658"/>
    <w:rsid w:val="00132749"/>
    <w:rsid w:val="00132EE1"/>
    <w:rsid w:val="0013315D"/>
    <w:rsid w:val="001331C4"/>
    <w:rsid w:val="00133F95"/>
    <w:rsid w:val="00135748"/>
    <w:rsid w:val="00135D52"/>
    <w:rsid w:val="0013663C"/>
    <w:rsid w:val="00136726"/>
    <w:rsid w:val="00136EE4"/>
    <w:rsid w:val="00137561"/>
    <w:rsid w:val="00137570"/>
    <w:rsid w:val="00137C8F"/>
    <w:rsid w:val="0014015C"/>
    <w:rsid w:val="001411E8"/>
    <w:rsid w:val="00141803"/>
    <w:rsid w:val="00142A1F"/>
    <w:rsid w:val="001435AF"/>
    <w:rsid w:val="00144E27"/>
    <w:rsid w:val="00146E0D"/>
    <w:rsid w:val="00147293"/>
    <w:rsid w:val="001507DB"/>
    <w:rsid w:val="001507E8"/>
    <w:rsid w:val="00150EDF"/>
    <w:rsid w:val="001527EA"/>
    <w:rsid w:val="001533DF"/>
    <w:rsid w:val="00153B35"/>
    <w:rsid w:val="00153FD0"/>
    <w:rsid w:val="001553BD"/>
    <w:rsid w:val="001574D3"/>
    <w:rsid w:val="001601E2"/>
    <w:rsid w:val="00163616"/>
    <w:rsid w:val="001672B2"/>
    <w:rsid w:val="001674E5"/>
    <w:rsid w:val="0017160E"/>
    <w:rsid w:val="00171EFA"/>
    <w:rsid w:val="0017448B"/>
    <w:rsid w:val="00174E15"/>
    <w:rsid w:val="001762C1"/>
    <w:rsid w:val="001766EF"/>
    <w:rsid w:val="001767EE"/>
    <w:rsid w:val="00176850"/>
    <w:rsid w:val="001771C9"/>
    <w:rsid w:val="00177630"/>
    <w:rsid w:val="00177BC5"/>
    <w:rsid w:val="00177FB0"/>
    <w:rsid w:val="00184103"/>
    <w:rsid w:val="00184B4D"/>
    <w:rsid w:val="001856AC"/>
    <w:rsid w:val="00185AFC"/>
    <w:rsid w:val="00185CBA"/>
    <w:rsid w:val="00186F0C"/>
    <w:rsid w:val="001871FB"/>
    <w:rsid w:val="001874E4"/>
    <w:rsid w:val="00192861"/>
    <w:rsid w:val="0019442E"/>
    <w:rsid w:val="001949C4"/>
    <w:rsid w:val="00194D95"/>
    <w:rsid w:val="00195CB2"/>
    <w:rsid w:val="00196DF5"/>
    <w:rsid w:val="00196EC8"/>
    <w:rsid w:val="0019715F"/>
    <w:rsid w:val="00197E77"/>
    <w:rsid w:val="00197FC3"/>
    <w:rsid w:val="001A0DFF"/>
    <w:rsid w:val="001A12DB"/>
    <w:rsid w:val="001A2C11"/>
    <w:rsid w:val="001A5010"/>
    <w:rsid w:val="001A6E31"/>
    <w:rsid w:val="001A78ED"/>
    <w:rsid w:val="001A7BF7"/>
    <w:rsid w:val="001B1314"/>
    <w:rsid w:val="001B17B9"/>
    <w:rsid w:val="001B2548"/>
    <w:rsid w:val="001B2AA9"/>
    <w:rsid w:val="001B4AB7"/>
    <w:rsid w:val="001B5119"/>
    <w:rsid w:val="001B593A"/>
    <w:rsid w:val="001B5F8F"/>
    <w:rsid w:val="001B7B9F"/>
    <w:rsid w:val="001C03FA"/>
    <w:rsid w:val="001C3857"/>
    <w:rsid w:val="001C5063"/>
    <w:rsid w:val="001C5EB7"/>
    <w:rsid w:val="001C6330"/>
    <w:rsid w:val="001D1C3D"/>
    <w:rsid w:val="001D3243"/>
    <w:rsid w:val="001D34C5"/>
    <w:rsid w:val="001D365E"/>
    <w:rsid w:val="001D39FB"/>
    <w:rsid w:val="001D3B82"/>
    <w:rsid w:val="001D4026"/>
    <w:rsid w:val="001D4154"/>
    <w:rsid w:val="001D5DCD"/>
    <w:rsid w:val="001D64F2"/>
    <w:rsid w:val="001D677D"/>
    <w:rsid w:val="001D7ABA"/>
    <w:rsid w:val="001E02A9"/>
    <w:rsid w:val="001E1170"/>
    <w:rsid w:val="001E197A"/>
    <w:rsid w:val="001E2C76"/>
    <w:rsid w:val="001E40F7"/>
    <w:rsid w:val="001E4D91"/>
    <w:rsid w:val="001E5F18"/>
    <w:rsid w:val="001F02F0"/>
    <w:rsid w:val="001F0404"/>
    <w:rsid w:val="001F167F"/>
    <w:rsid w:val="001F16B8"/>
    <w:rsid w:val="001F20E4"/>
    <w:rsid w:val="001F2355"/>
    <w:rsid w:val="001F293E"/>
    <w:rsid w:val="001F3A97"/>
    <w:rsid w:val="001F3B7F"/>
    <w:rsid w:val="001F3CDA"/>
    <w:rsid w:val="001F4870"/>
    <w:rsid w:val="001F4AAA"/>
    <w:rsid w:val="001F65EF"/>
    <w:rsid w:val="00201868"/>
    <w:rsid w:val="0020222E"/>
    <w:rsid w:val="002022DC"/>
    <w:rsid w:val="002024B6"/>
    <w:rsid w:val="002026B0"/>
    <w:rsid w:val="00202BE5"/>
    <w:rsid w:val="00203781"/>
    <w:rsid w:val="00203B0F"/>
    <w:rsid w:val="00205829"/>
    <w:rsid w:val="00213DF7"/>
    <w:rsid w:val="002141CD"/>
    <w:rsid w:val="00214274"/>
    <w:rsid w:val="002165CA"/>
    <w:rsid w:val="002171F0"/>
    <w:rsid w:val="00217D3F"/>
    <w:rsid w:val="00220059"/>
    <w:rsid w:val="00220A3A"/>
    <w:rsid w:val="0022118A"/>
    <w:rsid w:val="00221275"/>
    <w:rsid w:val="00221C97"/>
    <w:rsid w:val="00221CCD"/>
    <w:rsid w:val="0022246F"/>
    <w:rsid w:val="00223290"/>
    <w:rsid w:val="00226520"/>
    <w:rsid w:val="002274B9"/>
    <w:rsid w:val="00230063"/>
    <w:rsid w:val="00231CB2"/>
    <w:rsid w:val="00232104"/>
    <w:rsid w:val="002324A4"/>
    <w:rsid w:val="00232BEA"/>
    <w:rsid w:val="00234217"/>
    <w:rsid w:val="00235676"/>
    <w:rsid w:val="00235F74"/>
    <w:rsid w:val="0023677B"/>
    <w:rsid w:val="00240430"/>
    <w:rsid w:val="0024133C"/>
    <w:rsid w:val="0024296B"/>
    <w:rsid w:val="00242D7E"/>
    <w:rsid w:val="002433DC"/>
    <w:rsid w:val="002444CF"/>
    <w:rsid w:val="00244E0B"/>
    <w:rsid w:val="00246312"/>
    <w:rsid w:val="00246590"/>
    <w:rsid w:val="00246F30"/>
    <w:rsid w:val="00250A26"/>
    <w:rsid w:val="00250F42"/>
    <w:rsid w:val="002516A6"/>
    <w:rsid w:val="002529C1"/>
    <w:rsid w:val="002530B4"/>
    <w:rsid w:val="0025338D"/>
    <w:rsid w:val="0025408E"/>
    <w:rsid w:val="00254511"/>
    <w:rsid w:val="00256AEA"/>
    <w:rsid w:val="00257FE9"/>
    <w:rsid w:val="0026124D"/>
    <w:rsid w:val="00261A45"/>
    <w:rsid w:val="00263575"/>
    <w:rsid w:val="0026402D"/>
    <w:rsid w:val="0026481C"/>
    <w:rsid w:val="00265697"/>
    <w:rsid w:val="002658B1"/>
    <w:rsid w:val="002676FB"/>
    <w:rsid w:val="00267814"/>
    <w:rsid w:val="002678B2"/>
    <w:rsid w:val="00267BF5"/>
    <w:rsid w:val="002706A0"/>
    <w:rsid w:val="002706BD"/>
    <w:rsid w:val="0027369D"/>
    <w:rsid w:val="00274A83"/>
    <w:rsid w:val="002750FC"/>
    <w:rsid w:val="002764A5"/>
    <w:rsid w:val="002779C2"/>
    <w:rsid w:val="002811C1"/>
    <w:rsid w:val="002830E7"/>
    <w:rsid w:val="00283540"/>
    <w:rsid w:val="002855AC"/>
    <w:rsid w:val="0028702E"/>
    <w:rsid w:val="002906C8"/>
    <w:rsid w:val="00290B5D"/>
    <w:rsid w:val="00290D50"/>
    <w:rsid w:val="00291689"/>
    <w:rsid w:val="002919B7"/>
    <w:rsid w:val="00291ADC"/>
    <w:rsid w:val="0029394A"/>
    <w:rsid w:val="00293983"/>
    <w:rsid w:val="002948EE"/>
    <w:rsid w:val="00294F48"/>
    <w:rsid w:val="002955F3"/>
    <w:rsid w:val="00295F65"/>
    <w:rsid w:val="002961B3"/>
    <w:rsid w:val="00297801"/>
    <w:rsid w:val="00297862"/>
    <w:rsid w:val="002A2572"/>
    <w:rsid w:val="002A31BB"/>
    <w:rsid w:val="002A31E4"/>
    <w:rsid w:val="002A45CF"/>
    <w:rsid w:val="002A4842"/>
    <w:rsid w:val="002A4A27"/>
    <w:rsid w:val="002A56C2"/>
    <w:rsid w:val="002A57F0"/>
    <w:rsid w:val="002A5A99"/>
    <w:rsid w:val="002A68C3"/>
    <w:rsid w:val="002A7A5F"/>
    <w:rsid w:val="002B014B"/>
    <w:rsid w:val="002B01F3"/>
    <w:rsid w:val="002B03B5"/>
    <w:rsid w:val="002B0528"/>
    <w:rsid w:val="002B2352"/>
    <w:rsid w:val="002B55A8"/>
    <w:rsid w:val="002B6D49"/>
    <w:rsid w:val="002B6E5F"/>
    <w:rsid w:val="002C09BD"/>
    <w:rsid w:val="002C0C4E"/>
    <w:rsid w:val="002C1C88"/>
    <w:rsid w:val="002C2DFA"/>
    <w:rsid w:val="002C4053"/>
    <w:rsid w:val="002C4860"/>
    <w:rsid w:val="002C4954"/>
    <w:rsid w:val="002C6F7A"/>
    <w:rsid w:val="002C747C"/>
    <w:rsid w:val="002C7E0B"/>
    <w:rsid w:val="002D0A11"/>
    <w:rsid w:val="002D1683"/>
    <w:rsid w:val="002D1903"/>
    <w:rsid w:val="002D35F2"/>
    <w:rsid w:val="002D4370"/>
    <w:rsid w:val="002D5110"/>
    <w:rsid w:val="002D563A"/>
    <w:rsid w:val="002D5870"/>
    <w:rsid w:val="002D6800"/>
    <w:rsid w:val="002D6AC4"/>
    <w:rsid w:val="002D7497"/>
    <w:rsid w:val="002E008D"/>
    <w:rsid w:val="002E048C"/>
    <w:rsid w:val="002E2FA2"/>
    <w:rsid w:val="002E32A3"/>
    <w:rsid w:val="002E3C7F"/>
    <w:rsid w:val="002E404F"/>
    <w:rsid w:val="002E460A"/>
    <w:rsid w:val="002E48E1"/>
    <w:rsid w:val="002E55BD"/>
    <w:rsid w:val="002E5C02"/>
    <w:rsid w:val="002E6EFD"/>
    <w:rsid w:val="002E79CB"/>
    <w:rsid w:val="002F042F"/>
    <w:rsid w:val="002F0BD1"/>
    <w:rsid w:val="002F1FCD"/>
    <w:rsid w:val="002F2C20"/>
    <w:rsid w:val="002F37C6"/>
    <w:rsid w:val="002F3BB9"/>
    <w:rsid w:val="002F51DD"/>
    <w:rsid w:val="002F619D"/>
    <w:rsid w:val="002F667C"/>
    <w:rsid w:val="002F70D5"/>
    <w:rsid w:val="00301013"/>
    <w:rsid w:val="003015B7"/>
    <w:rsid w:val="0030232A"/>
    <w:rsid w:val="003028ED"/>
    <w:rsid w:val="0030321C"/>
    <w:rsid w:val="003036EA"/>
    <w:rsid w:val="00303E76"/>
    <w:rsid w:val="00306946"/>
    <w:rsid w:val="00307B92"/>
    <w:rsid w:val="00310635"/>
    <w:rsid w:val="00310D96"/>
    <w:rsid w:val="003111A6"/>
    <w:rsid w:val="00312165"/>
    <w:rsid w:val="003125E0"/>
    <w:rsid w:val="00312FD4"/>
    <w:rsid w:val="0031405A"/>
    <w:rsid w:val="003146C8"/>
    <w:rsid w:val="00314BA6"/>
    <w:rsid w:val="00316940"/>
    <w:rsid w:val="00316E94"/>
    <w:rsid w:val="00317612"/>
    <w:rsid w:val="003177BD"/>
    <w:rsid w:val="003203F4"/>
    <w:rsid w:val="003217B8"/>
    <w:rsid w:val="0032242B"/>
    <w:rsid w:val="003227B6"/>
    <w:rsid w:val="003231B2"/>
    <w:rsid w:val="00323868"/>
    <w:rsid w:val="00323B61"/>
    <w:rsid w:val="00326E3F"/>
    <w:rsid w:val="0033001A"/>
    <w:rsid w:val="0033014A"/>
    <w:rsid w:val="00330CF2"/>
    <w:rsid w:val="00330F25"/>
    <w:rsid w:val="0033322A"/>
    <w:rsid w:val="00333B5A"/>
    <w:rsid w:val="00334034"/>
    <w:rsid w:val="00334146"/>
    <w:rsid w:val="00335859"/>
    <w:rsid w:val="00336B8E"/>
    <w:rsid w:val="003376A1"/>
    <w:rsid w:val="00337FB1"/>
    <w:rsid w:val="00340BB4"/>
    <w:rsid w:val="003420A3"/>
    <w:rsid w:val="00342772"/>
    <w:rsid w:val="00342E6C"/>
    <w:rsid w:val="00345429"/>
    <w:rsid w:val="00345477"/>
    <w:rsid w:val="00345B0B"/>
    <w:rsid w:val="00345C8D"/>
    <w:rsid w:val="00346CAB"/>
    <w:rsid w:val="00351F0A"/>
    <w:rsid w:val="00353D18"/>
    <w:rsid w:val="003547A4"/>
    <w:rsid w:val="00354A5F"/>
    <w:rsid w:val="00355833"/>
    <w:rsid w:val="003558A4"/>
    <w:rsid w:val="003562C7"/>
    <w:rsid w:val="003618F5"/>
    <w:rsid w:val="00363070"/>
    <w:rsid w:val="0036442F"/>
    <w:rsid w:val="003650C1"/>
    <w:rsid w:val="00365167"/>
    <w:rsid w:val="00365CBE"/>
    <w:rsid w:val="003662A8"/>
    <w:rsid w:val="00366C23"/>
    <w:rsid w:val="00366FDF"/>
    <w:rsid w:val="00367828"/>
    <w:rsid w:val="00367FAC"/>
    <w:rsid w:val="003702F9"/>
    <w:rsid w:val="00370ABD"/>
    <w:rsid w:val="003712E3"/>
    <w:rsid w:val="00371FC4"/>
    <w:rsid w:val="00372F58"/>
    <w:rsid w:val="00374F98"/>
    <w:rsid w:val="0037518E"/>
    <w:rsid w:val="003802AE"/>
    <w:rsid w:val="0038058C"/>
    <w:rsid w:val="00380882"/>
    <w:rsid w:val="003811F4"/>
    <w:rsid w:val="003820F9"/>
    <w:rsid w:val="00382C21"/>
    <w:rsid w:val="00383D5A"/>
    <w:rsid w:val="00384058"/>
    <w:rsid w:val="00384F55"/>
    <w:rsid w:val="00385029"/>
    <w:rsid w:val="00386B14"/>
    <w:rsid w:val="00386B1A"/>
    <w:rsid w:val="00386D30"/>
    <w:rsid w:val="0038737A"/>
    <w:rsid w:val="00387641"/>
    <w:rsid w:val="00391844"/>
    <w:rsid w:val="00391E5A"/>
    <w:rsid w:val="00392EBC"/>
    <w:rsid w:val="0039357D"/>
    <w:rsid w:val="003939FC"/>
    <w:rsid w:val="00396DD6"/>
    <w:rsid w:val="00397292"/>
    <w:rsid w:val="00397712"/>
    <w:rsid w:val="00397788"/>
    <w:rsid w:val="00397DFB"/>
    <w:rsid w:val="003A0C64"/>
    <w:rsid w:val="003A18DB"/>
    <w:rsid w:val="003A19FC"/>
    <w:rsid w:val="003A352A"/>
    <w:rsid w:val="003A4688"/>
    <w:rsid w:val="003A4B5F"/>
    <w:rsid w:val="003A4DD6"/>
    <w:rsid w:val="003A4E5F"/>
    <w:rsid w:val="003A5648"/>
    <w:rsid w:val="003A5C1B"/>
    <w:rsid w:val="003A5D22"/>
    <w:rsid w:val="003A5E20"/>
    <w:rsid w:val="003A64FF"/>
    <w:rsid w:val="003A7473"/>
    <w:rsid w:val="003A790D"/>
    <w:rsid w:val="003B13D0"/>
    <w:rsid w:val="003B154C"/>
    <w:rsid w:val="003B175A"/>
    <w:rsid w:val="003B1B28"/>
    <w:rsid w:val="003B24A8"/>
    <w:rsid w:val="003B32AB"/>
    <w:rsid w:val="003B32F2"/>
    <w:rsid w:val="003B3432"/>
    <w:rsid w:val="003B418C"/>
    <w:rsid w:val="003B43EF"/>
    <w:rsid w:val="003B5AFF"/>
    <w:rsid w:val="003B5F67"/>
    <w:rsid w:val="003B7828"/>
    <w:rsid w:val="003C0774"/>
    <w:rsid w:val="003C0D2E"/>
    <w:rsid w:val="003C18C9"/>
    <w:rsid w:val="003C311F"/>
    <w:rsid w:val="003C5A12"/>
    <w:rsid w:val="003C6231"/>
    <w:rsid w:val="003C781F"/>
    <w:rsid w:val="003C7980"/>
    <w:rsid w:val="003C7B1A"/>
    <w:rsid w:val="003C7B28"/>
    <w:rsid w:val="003D1737"/>
    <w:rsid w:val="003D2D2B"/>
    <w:rsid w:val="003D7B43"/>
    <w:rsid w:val="003D7E34"/>
    <w:rsid w:val="003E0760"/>
    <w:rsid w:val="003E1741"/>
    <w:rsid w:val="003E1C35"/>
    <w:rsid w:val="003E213F"/>
    <w:rsid w:val="003E2751"/>
    <w:rsid w:val="003E284F"/>
    <w:rsid w:val="003E2925"/>
    <w:rsid w:val="003E2B7A"/>
    <w:rsid w:val="003E2BE0"/>
    <w:rsid w:val="003E68D0"/>
    <w:rsid w:val="003E6972"/>
    <w:rsid w:val="003E73E6"/>
    <w:rsid w:val="003E7EA1"/>
    <w:rsid w:val="003F08CC"/>
    <w:rsid w:val="003F1494"/>
    <w:rsid w:val="003F168D"/>
    <w:rsid w:val="003F17CE"/>
    <w:rsid w:val="003F1FEB"/>
    <w:rsid w:val="003F2A14"/>
    <w:rsid w:val="003F3A6D"/>
    <w:rsid w:val="003F4673"/>
    <w:rsid w:val="003F4C98"/>
    <w:rsid w:val="003F51CC"/>
    <w:rsid w:val="003F51EB"/>
    <w:rsid w:val="003F5A34"/>
    <w:rsid w:val="003F6DC5"/>
    <w:rsid w:val="004004E6"/>
    <w:rsid w:val="004006FB"/>
    <w:rsid w:val="004019C8"/>
    <w:rsid w:val="004035CF"/>
    <w:rsid w:val="00403B1B"/>
    <w:rsid w:val="00403D2C"/>
    <w:rsid w:val="0040528F"/>
    <w:rsid w:val="004074B9"/>
    <w:rsid w:val="004075B9"/>
    <w:rsid w:val="00407F55"/>
    <w:rsid w:val="004101FB"/>
    <w:rsid w:val="004118B5"/>
    <w:rsid w:val="004126AA"/>
    <w:rsid w:val="00413884"/>
    <w:rsid w:val="00413B00"/>
    <w:rsid w:val="0041553B"/>
    <w:rsid w:val="00415E1C"/>
    <w:rsid w:val="00416BE0"/>
    <w:rsid w:val="004175DA"/>
    <w:rsid w:val="00420771"/>
    <w:rsid w:val="00421080"/>
    <w:rsid w:val="00421CAC"/>
    <w:rsid w:val="004232D0"/>
    <w:rsid w:val="00424F5B"/>
    <w:rsid w:val="00425D0C"/>
    <w:rsid w:val="00430683"/>
    <w:rsid w:val="00431235"/>
    <w:rsid w:val="00431C42"/>
    <w:rsid w:val="004332FF"/>
    <w:rsid w:val="00433BF8"/>
    <w:rsid w:val="00434DE0"/>
    <w:rsid w:val="00440840"/>
    <w:rsid w:val="00440EAA"/>
    <w:rsid w:val="0044183D"/>
    <w:rsid w:val="004427FE"/>
    <w:rsid w:val="00443875"/>
    <w:rsid w:val="0044485A"/>
    <w:rsid w:val="00445873"/>
    <w:rsid w:val="00451129"/>
    <w:rsid w:val="0045167B"/>
    <w:rsid w:val="004520FB"/>
    <w:rsid w:val="00452B54"/>
    <w:rsid w:val="004530E1"/>
    <w:rsid w:val="0045584C"/>
    <w:rsid w:val="00455AED"/>
    <w:rsid w:val="00455E52"/>
    <w:rsid w:val="00456079"/>
    <w:rsid w:val="004571B6"/>
    <w:rsid w:val="0045736F"/>
    <w:rsid w:val="00460425"/>
    <w:rsid w:val="0046093D"/>
    <w:rsid w:val="00463C50"/>
    <w:rsid w:val="004648A5"/>
    <w:rsid w:val="004669C0"/>
    <w:rsid w:val="004672E7"/>
    <w:rsid w:val="004674A2"/>
    <w:rsid w:val="00467B21"/>
    <w:rsid w:val="00467DC5"/>
    <w:rsid w:val="004703FC"/>
    <w:rsid w:val="00470C57"/>
    <w:rsid w:val="004721B9"/>
    <w:rsid w:val="004727C8"/>
    <w:rsid w:val="00472ECC"/>
    <w:rsid w:val="00473C47"/>
    <w:rsid w:val="00473D6C"/>
    <w:rsid w:val="00474025"/>
    <w:rsid w:val="0047610B"/>
    <w:rsid w:val="0047756F"/>
    <w:rsid w:val="004811FA"/>
    <w:rsid w:val="00481C74"/>
    <w:rsid w:val="00481FAD"/>
    <w:rsid w:val="004820C6"/>
    <w:rsid w:val="004826DD"/>
    <w:rsid w:val="004833D7"/>
    <w:rsid w:val="00484151"/>
    <w:rsid w:val="004842B0"/>
    <w:rsid w:val="00485386"/>
    <w:rsid w:val="0048594A"/>
    <w:rsid w:val="00485C4B"/>
    <w:rsid w:val="00486611"/>
    <w:rsid w:val="004869A5"/>
    <w:rsid w:val="00486FA2"/>
    <w:rsid w:val="00490F77"/>
    <w:rsid w:val="00492349"/>
    <w:rsid w:val="00493094"/>
    <w:rsid w:val="004949F2"/>
    <w:rsid w:val="00495594"/>
    <w:rsid w:val="00495C62"/>
    <w:rsid w:val="004964B0"/>
    <w:rsid w:val="00496FAC"/>
    <w:rsid w:val="0049727A"/>
    <w:rsid w:val="00497A78"/>
    <w:rsid w:val="00497C9C"/>
    <w:rsid w:val="004A1009"/>
    <w:rsid w:val="004A1229"/>
    <w:rsid w:val="004A195A"/>
    <w:rsid w:val="004A2323"/>
    <w:rsid w:val="004A29A1"/>
    <w:rsid w:val="004A33ED"/>
    <w:rsid w:val="004A43E5"/>
    <w:rsid w:val="004A4538"/>
    <w:rsid w:val="004A4BD1"/>
    <w:rsid w:val="004A54FA"/>
    <w:rsid w:val="004A5A79"/>
    <w:rsid w:val="004A6259"/>
    <w:rsid w:val="004A6435"/>
    <w:rsid w:val="004A68E2"/>
    <w:rsid w:val="004A6DC9"/>
    <w:rsid w:val="004B02F4"/>
    <w:rsid w:val="004B04B6"/>
    <w:rsid w:val="004B0B96"/>
    <w:rsid w:val="004B1593"/>
    <w:rsid w:val="004B19E7"/>
    <w:rsid w:val="004B3535"/>
    <w:rsid w:val="004B40D8"/>
    <w:rsid w:val="004B689A"/>
    <w:rsid w:val="004B6ABD"/>
    <w:rsid w:val="004B7813"/>
    <w:rsid w:val="004B7964"/>
    <w:rsid w:val="004C00EE"/>
    <w:rsid w:val="004C21DB"/>
    <w:rsid w:val="004C4CB1"/>
    <w:rsid w:val="004C6023"/>
    <w:rsid w:val="004C60CA"/>
    <w:rsid w:val="004C77A1"/>
    <w:rsid w:val="004D0636"/>
    <w:rsid w:val="004D1F29"/>
    <w:rsid w:val="004D2C95"/>
    <w:rsid w:val="004D2D2F"/>
    <w:rsid w:val="004D2F3C"/>
    <w:rsid w:val="004D38DD"/>
    <w:rsid w:val="004D5052"/>
    <w:rsid w:val="004D519D"/>
    <w:rsid w:val="004D7A80"/>
    <w:rsid w:val="004E063C"/>
    <w:rsid w:val="004E0811"/>
    <w:rsid w:val="004E09B3"/>
    <w:rsid w:val="004E14AF"/>
    <w:rsid w:val="004E19FC"/>
    <w:rsid w:val="004E4ED7"/>
    <w:rsid w:val="004E68BA"/>
    <w:rsid w:val="004E6C36"/>
    <w:rsid w:val="004E6D01"/>
    <w:rsid w:val="004E7168"/>
    <w:rsid w:val="004E79A7"/>
    <w:rsid w:val="004E79E7"/>
    <w:rsid w:val="004E7D61"/>
    <w:rsid w:val="004F0460"/>
    <w:rsid w:val="004F0931"/>
    <w:rsid w:val="004F1010"/>
    <w:rsid w:val="004F2053"/>
    <w:rsid w:val="004F208C"/>
    <w:rsid w:val="004F3922"/>
    <w:rsid w:val="004F47A0"/>
    <w:rsid w:val="004F5E26"/>
    <w:rsid w:val="004F69EA"/>
    <w:rsid w:val="004F6AD0"/>
    <w:rsid w:val="005006F0"/>
    <w:rsid w:val="00500B99"/>
    <w:rsid w:val="00501A81"/>
    <w:rsid w:val="005022E2"/>
    <w:rsid w:val="005036CD"/>
    <w:rsid w:val="00503A29"/>
    <w:rsid w:val="005040AD"/>
    <w:rsid w:val="00504373"/>
    <w:rsid w:val="005047D3"/>
    <w:rsid w:val="00506600"/>
    <w:rsid w:val="00506CE6"/>
    <w:rsid w:val="00506E0B"/>
    <w:rsid w:val="0050741B"/>
    <w:rsid w:val="00510FB9"/>
    <w:rsid w:val="0051119E"/>
    <w:rsid w:val="00511A8F"/>
    <w:rsid w:val="00511CD3"/>
    <w:rsid w:val="00511F16"/>
    <w:rsid w:val="005125DC"/>
    <w:rsid w:val="00512F11"/>
    <w:rsid w:val="00513C7E"/>
    <w:rsid w:val="00515AA1"/>
    <w:rsid w:val="00516A2A"/>
    <w:rsid w:val="0051786C"/>
    <w:rsid w:val="005202B9"/>
    <w:rsid w:val="00521143"/>
    <w:rsid w:val="0052195E"/>
    <w:rsid w:val="00522065"/>
    <w:rsid w:val="005225A7"/>
    <w:rsid w:val="005226A8"/>
    <w:rsid w:val="00522D5F"/>
    <w:rsid w:val="00522D91"/>
    <w:rsid w:val="00523209"/>
    <w:rsid w:val="0052365C"/>
    <w:rsid w:val="00523AA5"/>
    <w:rsid w:val="00523B2A"/>
    <w:rsid w:val="0052516F"/>
    <w:rsid w:val="00525569"/>
    <w:rsid w:val="00525742"/>
    <w:rsid w:val="00525E47"/>
    <w:rsid w:val="00526308"/>
    <w:rsid w:val="005302CF"/>
    <w:rsid w:val="00531939"/>
    <w:rsid w:val="005324AA"/>
    <w:rsid w:val="00533CAB"/>
    <w:rsid w:val="00533CDF"/>
    <w:rsid w:val="005348A1"/>
    <w:rsid w:val="00540044"/>
    <w:rsid w:val="00541281"/>
    <w:rsid w:val="00544DEE"/>
    <w:rsid w:val="0054630B"/>
    <w:rsid w:val="00546B44"/>
    <w:rsid w:val="0054703C"/>
    <w:rsid w:val="00547148"/>
    <w:rsid w:val="00547A8D"/>
    <w:rsid w:val="00550265"/>
    <w:rsid w:val="00550492"/>
    <w:rsid w:val="00550AAD"/>
    <w:rsid w:val="00550CA7"/>
    <w:rsid w:val="00551396"/>
    <w:rsid w:val="005527F4"/>
    <w:rsid w:val="0055300E"/>
    <w:rsid w:val="00553216"/>
    <w:rsid w:val="0055344B"/>
    <w:rsid w:val="00554538"/>
    <w:rsid w:val="005552FB"/>
    <w:rsid w:val="00555819"/>
    <w:rsid w:val="005561C2"/>
    <w:rsid w:val="00556E4F"/>
    <w:rsid w:val="005575D5"/>
    <w:rsid w:val="00561D8C"/>
    <w:rsid w:val="00561E1B"/>
    <w:rsid w:val="00562EC9"/>
    <w:rsid w:val="005652DE"/>
    <w:rsid w:val="00566ABA"/>
    <w:rsid w:val="00566E5E"/>
    <w:rsid w:val="00567063"/>
    <w:rsid w:val="005709BD"/>
    <w:rsid w:val="00572D10"/>
    <w:rsid w:val="00573805"/>
    <w:rsid w:val="00573E52"/>
    <w:rsid w:val="005742E5"/>
    <w:rsid w:val="00575B09"/>
    <w:rsid w:val="005802E3"/>
    <w:rsid w:val="005810AD"/>
    <w:rsid w:val="005813C7"/>
    <w:rsid w:val="00581E47"/>
    <w:rsid w:val="00581FC6"/>
    <w:rsid w:val="00584DD8"/>
    <w:rsid w:val="00585164"/>
    <w:rsid w:val="005860DE"/>
    <w:rsid w:val="00586B8B"/>
    <w:rsid w:val="00587049"/>
    <w:rsid w:val="0058798A"/>
    <w:rsid w:val="00587996"/>
    <w:rsid w:val="0059028B"/>
    <w:rsid w:val="00591940"/>
    <w:rsid w:val="00592569"/>
    <w:rsid w:val="005927A8"/>
    <w:rsid w:val="0059317F"/>
    <w:rsid w:val="0059363E"/>
    <w:rsid w:val="00593CD2"/>
    <w:rsid w:val="00596237"/>
    <w:rsid w:val="005969D2"/>
    <w:rsid w:val="005A078D"/>
    <w:rsid w:val="005A08EB"/>
    <w:rsid w:val="005A32E6"/>
    <w:rsid w:val="005A3CDA"/>
    <w:rsid w:val="005A42AE"/>
    <w:rsid w:val="005A47A3"/>
    <w:rsid w:val="005A52F4"/>
    <w:rsid w:val="005ADEB8"/>
    <w:rsid w:val="005B109D"/>
    <w:rsid w:val="005B2329"/>
    <w:rsid w:val="005B2CFB"/>
    <w:rsid w:val="005B33DA"/>
    <w:rsid w:val="005B4027"/>
    <w:rsid w:val="005B4E4D"/>
    <w:rsid w:val="005B60F5"/>
    <w:rsid w:val="005B6723"/>
    <w:rsid w:val="005B6A57"/>
    <w:rsid w:val="005B7121"/>
    <w:rsid w:val="005B728C"/>
    <w:rsid w:val="005B7C5E"/>
    <w:rsid w:val="005C091A"/>
    <w:rsid w:val="005C0D9E"/>
    <w:rsid w:val="005C25C1"/>
    <w:rsid w:val="005C3870"/>
    <w:rsid w:val="005C3D04"/>
    <w:rsid w:val="005C76DB"/>
    <w:rsid w:val="005C7819"/>
    <w:rsid w:val="005D0767"/>
    <w:rsid w:val="005D0BAE"/>
    <w:rsid w:val="005D1755"/>
    <w:rsid w:val="005D2904"/>
    <w:rsid w:val="005D2C5B"/>
    <w:rsid w:val="005D3E82"/>
    <w:rsid w:val="005D4B20"/>
    <w:rsid w:val="005D51A1"/>
    <w:rsid w:val="005D5CE4"/>
    <w:rsid w:val="005D5FB3"/>
    <w:rsid w:val="005D6599"/>
    <w:rsid w:val="005D6791"/>
    <w:rsid w:val="005E0393"/>
    <w:rsid w:val="005E06DC"/>
    <w:rsid w:val="005E1C9C"/>
    <w:rsid w:val="005E1FD5"/>
    <w:rsid w:val="005E20EC"/>
    <w:rsid w:val="005E2875"/>
    <w:rsid w:val="005E2A2A"/>
    <w:rsid w:val="005E2D1C"/>
    <w:rsid w:val="005E2D62"/>
    <w:rsid w:val="005E3049"/>
    <w:rsid w:val="005E37C7"/>
    <w:rsid w:val="005E39D8"/>
    <w:rsid w:val="005E5BB0"/>
    <w:rsid w:val="005E5D7C"/>
    <w:rsid w:val="005E6DBE"/>
    <w:rsid w:val="005F0496"/>
    <w:rsid w:val="005F2AB3"/>
    <w:rsid w:val="005F2B8E"/>
    <w:rsid w:val="005F356A"/>
    <w:rsid w:val="005F3778"/>
    <w:rsid w:val="005F4348"/>
    <w:rsid w:val="005F5838"/>
    <w:rsid w:val="005F591F"/>
    <w:rsid w:val="005F59BF"/>
    <w:rsid w:val="005F5DDC"/>
    <w:rsid w:val="005F655F"/>
    <w:rsid w:val="005F76E7"/>
    <w:rsid w:val="005F7F11"/>
    <w:rsid w:val="006010B2"/>
    <w:rsid w:val="00601210"/>
    <w:rsid w:val="00601ACF"/>
    <w:rsid w:val="00604B9C"/>
    <w:rsid w:val="00604F04"/>
    <w:rsid w:val="00605F05"/>
    <w:rsid w:val="00606FDD"/>
    <w:rsid w:val="00607750"/>
    <w:rsid w:val="00607F06"/>
    <w:rsid w:val="00610378"/>
    <w:rsid w:val="006103BC"/>
    <w:rsid w:val="006109BF"/>
    <w:rsid w:val="0061123E"/>
    <w:rsid w:val="006114F0"/>
    <w:rsid w:val="00611A14"/>
    <w:rsid w:val="00611ECF"/>
    <w:rsid w:val="00612868"/>
    <w:rsid w:val="00612F39"/>
    <w:rsid w:val="00613277"/>
    <w:rsid w:val="00613D63"/>
    <w:rsid w:val="00614668"/>
    <w:rsid w:val="00614FB4"/>
    <w:rsid w:val="00615663"/>
    <w:rsid w:val="006175A9"/>
    <w:rsid w:val="0062142F"/>
    <w:rsid w:val="006223EB"/>
    <w:rsid w:val="00623013"/>
    <w:rsid w:val="00623677"/>
    <w:rsid w:val="00624352"/>
    <w:rsid w:val="006247E3"/>
    <w:rsid w:val="00626EAD"/>
    <w:rsid w:val="0062782B"/>
    <w:rsid w:val="0062790A"/>
    <w:rsid w:val="00630474"/>
    <w:rsid w:val="00630725"/>
    <w:rsid w:val="006309EC"/>
    <w:rsid w:val="00631A91"/>
    <w:rsid w:val="00631DED"/>
    <w:rsid w:val="00631F61"/>
    <w:rsid w:val="006322A7"/>
    <w:rsid w:val="0063372B"/>
    <w:rsid w:val="00633820"/>
    <w:rsid w:val="0063424F"/>
    <w:rsid w:val="0063447C"/>
    <w:rsid w:val="00634964"/>
    <w:rsid w:val="00634AD0"/>
    <w:rsid w:val="00634CAB"/>
    <w:rsid w:val="00635820"/>
    <w:rsid w:val="00637CED"/>
    <w:rsid w:val="00642417"/>
    <w:rsid w:val="00642534"/>
    <w:rsid w:val="00643545"/>
    <w:rsid w:val="006445BB"/>
    <w:rsid w:val="00644919"/>
    <w:rsid w:val="006453B6"/>
    <w:rsid w:val="0064799D"/>
    <w:rsid w:val="006505CA"/>
    <w:rsid w:val="00650CE5"/>
    <w:rsid w:val="0065181C"/>
    <w:rsid w:val="00651E4E"/>
    <w:rsid w:val="006535E9"/>
    <w:rsid w:val="0065483A"/>
    <w:rsid w:val="00654BA3"/>
    <w:rsid w:val="00655BBF"/>
    <w:rsid w:val="00656939"/>
    <w:rsid w:val="006576F5"/>
    <w:rsid w:val="00661BEB"/>
    <w:rsid w:val="00663003"/>
    <w:rsid w:val="00665A34"/>
    <w:rsid w:val="0066634D"/>
    <w:rsid w:val="00670AA1"/>
    <w:rsid w:val="00671A2F"/>
    <w:rsid w:val="00671A77"/>
    <w:rsid w:val="00672190"/>
    <w:rsid w:val="006721B2"/>
    <w:rsid w:val="00673209"/>
    <w:rsid w:val="006733F0"/>
    <w:rsid w:val="00675BF7"/>
    <w:rsid w:val="006769D4"/>
    <w:rsid w:val="00676A9A"/>
    <w:rsid w:val="006774D4"/>
    <w:rsid w:val="00677BF3"/>
    <w:rsid w:val="0068099C"/>
    <w:rsid w:val="00680AF8"/>
    <w:rsid w:val="00680D73"/>
    <w:rsid w:val="00680D78"/>
    <w:rsid w:val="0068119A"/>
    <w:rsid w:val="0068222A"/>
    <w:rsid w:val="00682638"/>
    <w:rsid w:val="00686C1B"/>
    <w:rsid w:val="006902D4"/>
    <w:rsid w:val="00690924"/>
    <w:rsid w:val="006909CC"/>
    <w:rsid w:val="00690E07"/>
    <w:rsid w:val="006915BF"/>
    <w:rsid w:val="00691826"/>
    <w:rsid w:val="00691F92"/>
    <w:rsid w:val="00692F77"/>
    <w:rsid w:val="0069460A"/>
    <w:rsid w:val="00695EC7"/>
    <w:rsid w:val="00696555"/>
    <w:rsid w:val="00697C38"/>
    <w:rsid w:val="00697CE5"/>
    <w:rsid w:val="006A114D"/>
    <w:rsid w:val="006A151A"/>
    <w:rsid w:val="006A22C3"/>
    <w:rsid w:val="006A36DE"/>
    <w:rsid w:val="006A3B6E"/>
    <w:rsid w:val="006A3CA6"/>
    <w:rsid w:val="006A4A49"/>
    <w:rsid w:val="006A4A7D"/>
    <w:rsid w:val="006A4F3B"/>
    <w:rsid w:val="006A590B"/>
    <w:rsid w:val="006A5F59"/>
    <w:rsid w:val="006A6A6B"/>
    <w:rsid w:val="006A6B63"/>
    <w:rsid w:val="006A791A"/>
    <w:rsid w:val="006B1386"/>
    <w:rsid w:val="006B186B"/>
    <w:rsid w:val="006B26EE"/>
    <w:rsid w:val="006B442E"/>
    <w:rsid w:val="006B46F1"/>
    <w:rsid w:val="006B518D"/>
    <w:rsid w:val="006B5F26"/>
    <w:rsid w:val="006B5F8B"/>
    <w:rsid w:val="006B6292"/>
    <w:rsid w:val="006B6643"/>
    <w:rsid w:val="006B7910"/>
    <w:rsid w:val="006C10FD"/>
    <w:rsid w:val="006C20EF"/>
    <w:rsid w:val="006C2E43"/>
    <w:rsid w:val="006C35DC"/>
    <w:rsid w:val="006C4FD9"/>
    <w:rsid w:val="006C6200"/>
    <w:rsid w:val="006D0A86"/>
    <w:rsid w:val="006D0DBD"/>
    <w:rsid w:val="006D1E2E"/>
    <w:rsid w:val="006D1F06"/>
    <w:rsid w:val="006D2437"/>
    <w:rsid w:val="006D28AD"/>
    <w:rsid w:val="006D2EAA"/>
    <w:rsid w:val="006D4DE7"/>
    <w:rsid w:val="006D52CE"/>
    <w:rsid w:val="006D687A"/>
    <w:rsid w:val="006D6948"/>
    <w:rsid w:val="006D6F00"/>
    <w:rsid w:val="006D7FE3"/>
    <w:rsid w:val="006E22AA"/>
    <w:rsid w:val="006E39E2"/>
    <w:rsid w:val="006E3FE5"/>
    <w:rsid w:val="006E4EC3"/>
    <w:rsid w:val="006E507E"/>
    <w:rsid w:val="006E52B4"/>
    <w:rsid w:val="006F1EEF"/>
    <w:rsid w:val="006F27FD"/>
    <w:rsid w:val="006F2C51"/>
    <w:rsid w:val="006F329B"/>
    <w:rsid w:val="006F7442"/>
    <w:rsid w:val="006F7B34"/>
    <w:rsid w:val="006F7CF3"/>
    <w:rsid w:val="007021F3"/>
    <w:rsid w:val="00702E61"/>
    <w:rsid w:val="0070609C"/>
    <w:rsid w:val="00706C10"/>
    <w:rsid w:val="00707333"/>
    <w:rsid w:val="00707340"/>
    <w:rsid w:val="007077D5"/>
    <w:rsid w:val="00707E83"/>
    <w:rsid w:val="0071017D"/>
    <w:rsid w:val="007105D6"/>
    <w:rsid w:val="00712220"/>
    <w:rsid w:val="00712D07"/>
    <w:rsid w:val="007145A1"/>
    <w:rsid w:val="007149C5"/>
    <w:rsid w:val="00714CA4"/>
    <w:rsid w:val="007152FA"/>
    <w:rsid w:val="00715414"/>
    <w:rsid w:val="00715C02"/>
    <w:rsid w:val="0071640C"/>
    <w:rsid w:val="00721127"/>
    <w:rsid w:val="00721DA0"/>
    <w:rsid w:val="00724EE0"/>
    <w:rsid w:val="00725EB8"/>
    <w:rsid w:val="00726368"/>
    <w:rsid w:val="00727C53"/>
    <w:rsid w:val="00733ADE"/>
    <w:rsid w:val="007348D9"/>
    <w:rsid w:val="007375AE"/>
    <w:rsid w:val="007432F5"/>
    <w:rsid w:val="00743609"/>
    <w:rsid w:val="00744F85"/>
    <w:rsid w:val="007458DC"/>
    <w:rsid w:val="007469E9"/>
    <w:rsid w:val="00750375"/>
    <w:rsid w:val="00750F46"/>
    <w:rsid w:val="0075112F"/>
    <w:rsid w:val="00751A8B"/>
    <w:rsid w:val="00752BA9"/>
    <w:rsid w:val="0075389A"/>
    <w:rsid w:val="0075406C"/>
    <w:rsid w:val="00754FED"/>
    <w:rsid w:val="00756660"/>
    <w:rsid w:val="007568F7"/>
    <w:rsid w:val="00756F3F"/>
    <w:rsid w:val="0075745E"/>
    <w:rsid w:val="007600E3"/>
    <w:rsid w:val="00760FDE"/>
    <w:rsid w:val="007615BF"/>
    <w:rsid w:val="00763E0B"/>
    <w:rsid w:val="0076499A"/>
    <w:rsid w:val="00765278"/>
    <w:rsid w:val="00766390"/>
    <w:rsid w:val="007665A7"/>
    <w:rsid w:val="00767CB3"/>
    <w:rsid w:val="0077018E"/>
    <w:rsid w:val="00770692"/>
    <w:rsid w:val="007710D7"/>
    <w:rsid w:val="007716D4"/>
    <w:rsid w:val="007718F2"/>
    <w:rsid w:val="007724D8"/>
    <w:rsid w:val="00773666"/>
    <w:rsid w:val="00773C95"/>
    <w:rsid w:val="00773D28"/>
    <w:rsid w:val="00773E12"/>
    <w:rsid w:val="007757DD"/>
    <w:rsid w:val="00776545"/>
    <w:rsid w:val="00777179"/>
    <w:rsid w:val="00777C96"/>
    <w:rsid w:val="00777CDF"/>
    <w:rsid w:val="007830AB"/>
    <w:rsid w:val="007831A8"/>
    <w:rsid w:val="00783F4A"/>
    <w:rsid w:val="007840A1"/>
    <w:rsid w:val="007873CE"/>
    <w:rsid w:val="00787B7C"/>
    <w:rsid w:val="0079016A"/>
    <w:rsid w:val="00790367"/>
    <w:rsid w:val="007911DC"/>
    <w:rsid w:val="00791A7D"/>
    <w:rsid w:val="0079291D"/>
    <w:rsid w:val="007935A8"/>
    <w:rsid w:val="0079431E"/>
    <w:rsid w:val="00794CF5"/>
    <w:rsid w:val="00795059"/>
    <w:rsid w:val="007956E3"/>
    <w:rsid w:val="007971C8"/>
    <w:rsid w:val="0079790C"/>
    <w:rsid w:val="007A228C"/>
    <w:rsid w:val="007A2566"/>
    <w:rsid w:val="007A27E9"/>
    <w:rsid w:val="007A28CA"/>
    <w:rsid w:val="007A2D6F"/>
    <w:rsid w:val="007A3169"/>
    <w:rsid w:val="007A3A5F"/>
    <w:rsid w:val="007A61C6"/>
    <w:rsid w:val="007A7C63"/>
    <w:rsid w:val="007A7F2A"/>
    <w:rsid w:val="007B14AC"/>
    <w:rsid w:val="007B1BE1"/>
    <w:rsid w:val="007B21A9"/>
    <w:rsid w:val="007B2FAD"/>
    <w:rsid w:val="007B3180"/>
    <w:rsid w:val="007B3CCD"/>
    <w:rsid w:val="007B4716"/>
    <w:rsid w:val="007B4F13"/>
    <w:rsid w:val="007B5757"/>
    <w:rsid w:val="007B5B47"/>
    <w:rsid w:val="007C068F"/>
    <w:rsid w:val="007C32F6"/>
    <w:rsid w:val="007C37E2"/>
    <w:rsid w:val="007C6196"/>
    <w:rsid w:val="007D0A57"/>
    <w:rsid w:val="007D0E9F"/>
    <w:rsid w:val="007D22A2"/>
    <w:rsid w:val="007D2501"/>
    <w:rsid w:val="007D2DA8"/>
    <w:rsid w:val="007D4505"/>
    <w:rsid w:val="007D49EB"/>
    <w:rsid w:val="007D5A33"/>
    <w:rsid w:val="007D5C1F"/>
    <w:rsid w:val="007D6E3A"/>
    <w:rsid w:val="007D7C3E"/>
    <w:rsid w:val="007E22BB"/>
    <w:rsid w:val="007E22E1"/>
    <w:rsid w:val="007E3764"/>
    <w:rsid w:val="007E3D95"/>
    <w:rsid w:val="007E4545"/>
    <w:rsid w:val="007E5CCA"/>
    <w:rsid w:val="007E6B70"/>
    <w:rsid w:val="007E7079"/>
    <w:rsid w:val="007E79A5"/>
    <w:rsid w:val="007E7A76"/>
    <w:rsid w:val="007E7CC2"/>
    <w:rsid w:val="007F040C"/>
    <w:rsid w:val="007F13F8"/>
    <w:rsid w:val="007F1AB5"/>
    <w:rsid w:val="007F1DC9"/>
    <w:rsid w:val="007F2108"/>
    <w:rsid w:val="007F22B6"/>
    <w:rsid w:val="007F2F42"/>
    <w:rsid w:val="007F3325"/>
    <w:rsid w:val="007F46B8"/>
    <w:rsid w:val="007F5E9C"/>
    <w:rsid w:val="007F68CD"/>
    <w:rsid w:val="007F7955"/>
    <w:rsid w:val="00800FA5"/>
    <w:rsid w:val="00801311"/>
    <w:rsid w:val="00803318"/>
    <w:rsid w:val="00803D82"/>
    <w:rsid w:val="008049BC"/>
    <w:rsid w:val="00804E1C"/>
    <w:rsid w:val="00810329"/>
    <w:rsid w:val="0081056D"/>
    <w:rsid w:val="00811487"/>
    <w:rsid w:val="00811F28"/>
    <w:rsid w:val="008122AD"/>
    <w:rsid w:val="008123FC"/>
    <w:rsid w:val="00812A92"/>
    <w:rsid w:val="00814063"/>
    <w:rsid w:val="008156D5"/>
    <w:rsid w:val="008162BE"/>
    <w:rsid w:val="00816D3A"/>
    <w:rsid w:val="00817119"/>
    <w:rsid w:val="00820366"/>
    <w:rsid w:val="008205E6"/>
    <w:rsid w:val="008207DC"/>
    <w:rsid w:val="008209DA"/>
    <w:rsid w:val="00821194"/>
    <w:rsid w:val="00822180"/>
    <w:rsid w:val="00822A7D"/>
    <w:rsid w:val="00825552"/>
    <w:rsid w:val="0082577C"/>
    <w:rsid w:val="0082607A"/>
    <w:rsid w:val="0082656F"/>
    <w:rsid w:val="0082657B"/>
    <w:rsid w:val="008274B5"/>
    <w:rsid w:val="00827D17"/>
    <w:rsid w:val="00830B53"/>
    <w:rsid w:val="00831180"/>
    <w:rsid w:val="00831E62"/>
    <w:rsid w:val="00831FA3"/>
    <w:rsid w:val="00832DB7"/>
    <w:rsid w:val="00833248"/>
    <w:rsid w:val="00833277"/>
    <w:rsid w:val="008332FE"/>
    <w:rsid w:val="008350C6"/>
    <w:rsid w:val="00835F26"/>
    <w:rsid w:val="008362FF"/>
    <w:rsid w:val="008369DA"/>
    <w:rsid w:val="00836BB4"/>
    <w:rsid w:val="0083709B"/>
    <w:rsid w:val="0083747F"/>
    <w:rsid w:val="00840045"/>
    <w:rsid w:val="00840443"/>
    <w:rsid w:val="00841480"/>
    <w:rsid w:val="00842DBD"/>
    <w:rsid w:val="00843579"/>
    <w:rsid w:val="00844735"/>
    <w:rsid w:val="00845788"/>
    <w:rsid w:val="008459E7"/>
    <w:rsid w:val="00846729"/>
    <w:rsid w:val="008469DB"/>
    <w:rsid w:val="00847CD1"/>
    <w:rsid w:val="00850C60"/>
    <w:rsid w:val="00850DD4"/>
    <w:rsid w:val="008513EB"/>
    <w:rsid w:val="00853A40"/>
    <w:rsid w:val="00854D5A"/>
    <w:rsid w:val="008564AB"/>
    <w:rsid w:val="0085790B"/>
    <w:rsid w:val="00861813"/>
    <w:rsid w:val="00862671"/>
    <w:rsid w:val="00863641"/>
    <w:rsid w:val="00863FAA"/>
    <w:rsid w:val="0086486F"/>
    <w:rsid w:val="00864AD8"/>
    <w:rsid w:val="008654E4"/>
    <w:rsid w:val="0086599F"/>
    <w:rsid w:val="00866DC5"/>
    <w:rsid w:val="00866E08"/>
    <w:rsid w:val="008676C7"/>
    <w:rsid w:val="00867C49"/>
    <w:rsid w:val="008728D3"/>
    <w:rsid w:val="00872B42"/>
    <w:rsid w:val="0087415F"/>
    <w:rsid w:val="0087455B"/>
    <w:rsid w:val="0087501C"/>
    <w:rsid w:val="008752CE"/>
    <w:rsid w:val="00875E9C"/>
    <w:rsid w:val="00877524"/>
    <w:rsid w:val="00880C8D"/>
    <w:rsid w:val="00880F25"/>
    <w:rsid w:val="008820E8"/>
    <w:rsid w:val="0088215D"/>
    <w:rsid w:val="00882655"/>
    <w:rsid w:val="00882860"/>
    <w:rsid w:val="00882961"/>
    <w:rsid w:val="00882F5E"/>
    <w:rsid w:val="00884B5F"/>
    <w:rsid w:val="008851B2"/>
    <w:rsid w:val="00886592"/>
    <w:rsid w:val="0088692C"/>
    <w:rsid w:val="008869BB"/>
    <w:rsid w:val="008869DB"/>
    <w:rsid w:val="00891B57"/>
    <w:rsid w:val="00891CB5"/>
    <w:rsid w:val="00891E40"/>
    <w:rsid w:val="00892BF2"/>
    <w:rsid w:val="00893FF9"/>
    <w:rsid w:val="008941C0"/>
    <w:rsid w:val="00894A75"/>
    <w:rsid w:val="00894D8A"/>
    <w:rsid w:val="00895779"/>
    <w:rsid w:val="00895B85"/>
    <w:rsid w:val="00895DB3"/>
    <w:rsid w:val="00897516"/>
    <w:rsid w:val="008A01BD"/>
    <w:rsid w:val="008A1460"/>
    <w:rsid w:val="008A187B"/>
    <w:rsid w:val="008A1903"/>
    <w:rsid w:val="008A1A25"/>
    <w:rsid w:val="008A1C45"/>
    <w:rsid w:val="008A1CDF"/>
    <w:rsid w:val="008A22CD"/>
    <w:rsid w:val="008A26E3"/>
    <w:rsid w:val="008A2A50"/>
    <w:rsid w:val="008A2FFA"/>
    <w:rsid w:val="008A3146"/>
    <w:rsid w:val="008A370D"/>
    <w:rsid w:val="008A409E"/>
    <w:rsid w:val="008A4356"/>
    <w:rsid w:val="008A5EB4"/>
    <w:rsid w:val="008A68ED"/>
    <w:rsid w:val="008A7245"/>
    <w:rsid w:val="008B2D8A"/>
    <w:rsid w:val="008B3648"/>
    <w:rsid w:val="008B42E5"/>
    <w:rsid w:val="008B4C81"/>
    <w:rsid w:val="008B4DED"/>
    <w:rsid w:val="008B5A4E"/>
    <w:rsid w:val="008B5B82"/>
    <w:rsid w:val="008B6B14"/>
    <w:rsid w:val="008B6CF7"/>
    <w:rsid w:val="008B74C8"/>
    <w:rsid w:val="008B74DF"/>
    <w:rsid w:val="008C1870"/>
    <w:rsid w:val="008C1F50"/>
    <w:rsid w:val="008C307D"/>
    <w:rsid w:val="008C371A"/>
    <w:rsid w:val="008C4BCD"/>
    <w:rsid w:val="008C6297"/>
    <w:rsid w:val="008C6F68"/>
    <w:rsid w:val="008C7A3F"/>
    <w:rsid w:val="008D05B5"/>
    <w:rsid w:val="008D063B"/>
    <w:rsid w:val="008D0A4C"/>
    <w:rsid w:val="008D0B99"/>
    <w:rsid w:val="008D12B2"/>
    <w:rsid w:val="008D237A"/>
    <w:rsid w:val="008D263B"/>
    <w:rsid w:val="008D352F"/>
    <w:rsid w:val="008D3F3E"/>
    <w:rsid w:val="008D4244"/>
    <w:rsid w:val="008D479C"/>
    <w:rsid w:val="008D4EE6"/>
    <w:rsid w:val="008D5CF9"/>
    <w:rsid w:val="008D5DA5"/>
    <w:rsid w:val="008D689D"/>
    <w:rsid w:val="008D6A6B"/>
    <w:rsid w:val="008D6A94"/>
    <w:rsid w:val="008D70A8"/>
    <w:rsid w:val="008D7E08"/>
    <w:rsid w:val="008E042B"/>
    <w:rsid w:val="008E1192"/>
    <w:rsid w:val="008E15AF"/>
    <w:rsid w:val="008E2AD4"/>
    <w:rsid w:val="008E331B"/>
    <w:rsid w:val="008E51AC"/>
    <w:rsid w:val="008E7094"/>
    <w:rsid w:val="008F08EA"/>
    <w:rsid w:val="008F3F1C"/>
    <w:rsid w:val="008F4270"/>
    <w:rsid w:val="008F547A"/>
    <w:rsid w:val="008F7413"/>
    <w:rsid w:val="009009AC"/>
    <w:rsid w:val="00900E3D"/>
    <w:rsid w:val="009018AD"/>
    <w:rsid w:val="009021D7"/>
    <w:rsid w:val="009023E8"/>
    <w:rsid w:val="0090269B"/>
    <w:rsid w:val="009029F1"/>
    <w:rsid w:val="00904EA1"/>
    <w:rsid w:val="009052DB"/>
    <w:rsid w:val="009060B6"/>
    <w:rsid w:val="0090644B"/>
    <w:rsid w:val="0090723A"/>
    <w:rsid w:val="009079F6"/>
    <w:rsid w:val="00907A10"/>
    <w:rsid w:val="009100C8"/>
    <w:rsid w:val="00912240"/>
    <w:rsid w:val="009127B1"/>
    <w:rsid w:val="009128BB"/>
    <w:rsid w:val="0091291B"/>
    <w:rsid w:val="009132F9"/>
    <w:rsid w:val="00914230"/>
    <w:rsid w:val="0091426E"/>
    <w:rsid w:val="00915B88"/>
    <w:rsid w:val="0091617F"/>
    <w:rsid w:val="0091656E"/>
    <w:rsid w:val="0091703A"/>
    <w:rsid w:val="00917238"/>
    <w:rsid w:val="00917735"/>
    <w:rsid w:val="00917A47"/>
    <w:rsid w:val="00917F3D"/>
    <w:rsid w:val="0092065B"/>
    <w:rsid w:val="009218D1"/>
    <w:rsid w:val="00921BF1"/>
    <w:rsid w:val="00925C31"/>
    <w:rsid w:val="009325A4"/>
    <w:rsid w:val="009333D1"/>
    <w:rsid w:val="009336A7"/>
    <w:rsid w:val="00933F9D"/>
    <w:rsid w:val="00934495"/>
    <w:rsid w:val="00935973"/>
    <w:rsid w:val="0093679D"/>
    <w:rsid w:val="00937245"/>
    <w:rsid w:val="00940D4F"/>
    <w:rsid w:val="00941AAF"/>
    <w:rsid w:val="0094298B"/>
    <w:rsid w:val="009441DB"/>
    <w:rsid w:val="00944439"/>
    <w:rsid w:val="00946C57"/>
    <w:rsid w:val="00947E1B"/>
    <w:rsid w:val="00950E61"/>
    <w:rsid w:val="0095276F"/>
    <w:rsid w:val="009533F5"/>
    <w:rsid w:val="00955DE8"/>
    <w:rsid w:val="0095616F"/>
    <w:rsid w:val="00957A26"/>
    <w:rsid w:val="00961613"/>
    <w:rsid w:val="009661B2"/>
    <w:rsid w:val="00971A95"/>
    <w:rsid w:val="00971DEF"/>
    <w:rsid w:val="0097298F"/>
    <w:rsid w:val="00972B63"/>
    <w:rsid w:val="0097331C"/>
    <w:rsid w:val="00974631"/>
    <w:rsid w:val="00974DF9"/>
    <w:rsid w:val="0098000F"/>
    <w:rsid w:val="00980DD9"/>
    <w:rsid w:val="0098181E"/>
    <w:rsid w:val="00981E2B"/>
    <w:rsid w:val="0098209F"/>
    <w:rsid w:val="0098286E"/>
    <w:rsid w:val="00982BF0"/>
    <w:rsid w:val="00982F71"/>
    <w:rsid w:val="00983AD4"/>
    <w:rsid w:val="0098413D"/>
    <w:rsid w:val="00984D9E"/>
    <w:rsid w:val="009855B4"/>
    <w:rsid w:val="00986D70"/>
    <w:rsid w:val="009902DB"/>
    <w:rsid w:val="00990E19"/>
    <w:rsid w:val="00991330"/>
    <w:rsid w:val="00991FA0"/>
    <w:rsid w:val="0099380C"/>
    <w:rsid w:val="009942A1"/>
    <w:rsid w:val="00995647"/>
    <w:rsid w:val="00996CDD"/>
    <w:rsid w:val="009974E4"/>
    <w:rsid w:val="009978FE"/>
    <w:rsid w:val="00997CE2"/>
    <w:rsid w:val="00997FA8"/>
    <w:rsid w:val="009A04F1"/>
    <w:rsid w:val="009A0D74"/>
    <w:rsid w:val="009A29BB"/>
    <w:rsid w:val="009A3357"/>
    <w:rsid w:val="009A3412"/>
    <w:rsid w:val="009A3B7E"/>
    <w:rsid w:val="009A5439"/>
    <w:rsid w:val="009A59E0"/>
    <w:rsid w:val="009B2EA5"/>
    <w:rsid w:val="009B40EC"/>
    <w:rsid w:val="009B46BF"/>
    <w:rsid w:val="009B5839"/>
    <w:rsid w:val="009B58A0"/>
    <w:rsid w:val="009B7428"/>
    <w:rsid w:val="009B78EC"/>
    <w:rsid w:val="009B7DED"/>
    <w:rsid w:val="009C0BA1"/>
    <w:rsid w:val="009C103C"/>
    <w:rsid w:val="009C14D8"/>
    <w:rsid w:val="009C17A0"/>
    <w:rsid w:val="009C2C68"/>
    <w:rsid w:val="009C2C9A"/>
    <w:rsid w:val="009C2DBB"/>
    <w:rsid w:val="009C43DC"/>
    <w:rsid w:val="009C4841"/>
    <w:rsid w:val="009C5BD6"/>
    <w:rsid w:val="009C72BC"/>
    <w:rsid w:val="009C78DB"/>
    <w:rsid w:val="009D094C"/>
    <w:rsid w:val="009D1EFF"/>
    <w:rsid w:val="009D23D7"/>
    <w:rsid w:val="009D2415"/>
    <w:rsid w:val="009D2EBB"/>
    <w:rsid w:val="009D561B"/>
    <w:rsid w:val="009D6292"/>
    <w:rsid w:val="009D6F26"/>
    <w:rsid w:val="009D7801"/>
    <w:rsid w:val="009E0C0F"/>
    <w:rsid w:val="009E1369"/>
    <w:rsid w:val="009E1B94"/>
    <w:rsid w:val="009E41E7"/>
    <w:rsid w:val="009E4771"/>
    <w:rsid w:val="009E5F2E"/>
    <w:rsid w:val="009E7E3D"/>
    <w:rsid w:val="009F020F"/>
    <w:rsid w:val="009F169C"/>
    <w:rsid w:val="009F2B79"/>
    <w:rsid w:val="009F30AB"/>
    <w:rsid w:val="009F311D"/>
    <w:rsid w:val="009F3738"/>
    <w:rsid w:val="009F45E4"/>
    <w:rsid w:val="009F46ED"/>
    <w:rsid w:val="009F4E62"/>
    <w:rsid w:val="009F695B"/>
    <w:rsid w:val="00A00F7A"/>
    <w:rsid w:val="00A02702"/>
    <w:rsid w:val="00A04105"/>
    <w:rsid w:val="00A057A4"/>
    <w:rsid w:val="00A0701C"/>
    <w:rsid w:val="00A07039"/>
    <w:rsid w:val="00A07A70"/>
    <w:rsid w:val="00A10263"/>
    <w:rsid w:val="00A10898"/>
    <w:rsid w:val="00A110A6"/>
    <w:rsid w:val="00A1114B"/>
    <w:rsid w:val="00A11A81"/>
    <w:rsid w:val="00A129A8"/>
    <w:rsid w:val="00A134FC"/>
    <w:rsid w:val="00A13C38"/>
    <w:rsid w:val="00A14377"/>
    <w:rsid w:val="00A14B4D"/>
    <w:rsid w:val="00A152DD"/>
    <w:rsid w:val="00A163F7"/>
    <w:rsid w:val="00A17C4D"/>
    <w:rsid w:val="00A21DFF"/>
    <w:rsid w:val="00A21F1F"/>
    <w:rsid w:val="00A22F51"/>
    <w:rsid w:val="00A245BA"/>
    <w:rsid w:val="00A26CA9"/>
    <w:rsid w:val="00A31210"/>
    <w:rsid w:val="00A314D9"/>
    <w:rsid w:val="00A31A87"/>
    <w:rsid w:val="00A31CBF"/>
    <w:rsid w:val="00A32B62"/>
    <w:rsid w:val="00A33DDB"/>
    <w:rsid w:val="00A345E7"/>
    <w:rsid w:val="00A36DA0"/>
    <w:rsid w:val="00A375E0"/>
    <w:rsid w:val="00A40087"/>
    <w:rsid w:val="00A40F79"/>
    <w:rsid w:val="00A42627"/>
    <w:rsid w:val="00A4305B"/>
    <w:rsid w:val="00A4449F"/>
    <w:rsid w:val="00A44E52"/>
    <w:rsid w:val="00A44F5F"/>
    <w:rsid w:val="00A4561B"/>
    <w:rsid w:val="00A464C8"/>
    <w:rsid w:val="00A473A1"/>
    <w:rsid w:val="00A474C9"/>
    <w:rsid w:val="00A47F42"/>
    <w:rsid w:val="00A5072C"/>
    <w:rsid w:val="00A50FEB"/>
    <w:rsid w:val="00A51AB6"/>
    <w:rsid w:val="00A52522"/>
    <w:rsid w:val="00A553BC"/>
    <w:rsid w:val="00A55874"/>
    <w:rsid w:val="00A56022"/>
    <w:rsid w:val="00A56DA5"/>
    <w:rsid w:val="00A57DA4"/>
    <w:rsid w:val="00A62739"/>
    <w:rsid w:val="00A643E1"/>
    <w:rsid w:val="00A67D41"/>
    <w:rsid w:val="00A700DE"/>
    <w:rsid w:val="00A70C7A"/>
    <w:rsid w:val="00A717DB"/>
    <w:rsid w:val="00A72B09"/>
    <w:rsid w:val="00A75B13"/>
    <w:rsid w:val="00A76BD0"/>
    <w:rsid w:val="00A76ED0"/>
    <w:rsid w:val="00A77673"/>
    <w:rsid w:val="00A7771D"/>
    <w:rsid w:val="00A77AC3"/>
    <w:rsid w:val="00A8080F"/>
    <w:rsid w:val="00A809E1"/>
    <w:rsid w:val="00A816CD"/>
    <w:rsid w:val="00A8324B"/>
    <w:rsid w:val="00A83C8D"/>
    <w:rsid w:val="00A847C6"/>
    <w:rsid w:val="00A849E8"/>
    <w:rsid w:val="00A853BF"/>
    <w:rsid w:val="00A86CE6"/>
    <w:rsid w:val="00A90564"/>
    <w:rsid w:val="00A90848"/>
    <w:rsid w:val="00A91089"/>
    <w:rsid w:val="00A9156B"/>
    <w:rsid w:val="00A9280A"/>
    <w:rsid w:val="00A935D6"/>
    <w:rsid w:val="00A93640"/>
    <w:rsid w:val="00A93705"/>
    <w:rsid w:val="00A937AC"/>
    <w:rsid w:val="00A9382A"/>
    <w:rsid w:val="00A94BD6"/>
    <w:rsid w:val="00A94E29"/>
    <w:rsid w:val="00A95CC4"/>
    <w:rsid w:val="00A95E59"/>
    <w:rsid w:val="00A95F84"/>
    <w:rsid w:val="00A9681F"/>
    <w:rsid w:val="00AA02BC"/>
    <w:rsid w:val="00AA173A"/>
    <w:rsid w:val="00AA1B9F"/>
    <w:rsid w:val="00AA2677"/>
    <w:rsid w:val="00AA26F1"/>
    <w:rsid w:val="00AA360D"/>
    <w:rsid w:val="00AA3AF7"/>
    <w:rsid w:val="00AA462D"/>
    <w:rsid w:val="00AA4E95"/>
    <w:rsid w:val="00AA577E"/>
    <w:rsid w:val="00AA61CB"/>
    <w:rsid w:val="00AA6381"/>
    <w:rsid w:val="00AA68DD"/>
    <w:rsid w:val="00AB15BE"/>
    <w:rsid w:val="00AB3D7D"/>
    <w:rsid w:val="00AB3DF9"/>
    <w:rsid w:val="00AB3F84"/>
    <w:rsid w:val="00AB4439"/>
    <w:rsid w:val="00AB4ED4"/>
    <w:rsid w:val="00AB57E7"/>
    <w:rsid w:val="00AB5BAA"/>
    <w:rsid w:val="00AB76B3"/>
    <w:rsid w:val="00AB7E38"/>
    <w:rsid w:val="00AC05F2"/>
    <w:rsid w:val="00AC0B13"/>
    <w:rsid w:val="00AC0F77"/>
    <w:rsid w:val="00AC21DA"/>
    <w:rsid w:val="00AC294D"/>
    <w:rsid w:val="00AC3CBC"/>
    <w:rsid w:val="00AC41B1"/>
    <w:rsid w:val="00AC4320"/>
    <w:rsid w:val="00AC537D"/>
    <w:rsid w:val="00AC61EA"/>
    <w:rsid w:val="00AC7DA5"/>
    <w:rsid w:val="00AD02DA"/>
    <w:rsid w:val="00AD0F97"/>
    <w:rsid w:val="00AD1082"/>
    <w:rsid w:val="00AD3E68"/>
    <w:rsid w:val="00AD4642"/>
    <w:rsid w:val="00AD4F66"/>
    <w:rsid w:val="00AD6885"/>
    <w:rsid w:val="00AD698D"/>
    <w:rsid w:val="00AD6E47"/>
    <w:rsid w:val="00AD6EBB"/>
    <w:rsid w:val="00AD7B22"/>
    <w:rsid w:val="00AD7FFD"/>
    <w:rsid w:val="00AE2464"/>
    <w:rsid w:val="00AE249C"/>
    <w:rsid w:val="00AE290A"/>
    <w:rsid w:val="00AE33D1"/>
    <w:rsid w:val="00AE42BA"/>
    <w:rsid w:val="00AE42DC"/>
    <w:rsid w:val="00AE5414"/>
    <w:rsid w:val="00AE5F8C"/>
    <w:rsid w:val="00AE646D"/>
    <w:rsid w:val="00AF1FF9"/>
    <w:rsid w:val="00AF2340"/>
    <w:rsid w:val="00AF3E26"/>
    <w:rsid w:val="00AF49D7"/>
    <w:rsid w:val="00AF4E18"/>
    <w:rsid w:val="00AF53AF"/>
    <w:rsid w:val="00AF693F"/>
    <w:rsid w:val="00AF6EB4"/>
    <w:rsid w:val="00B014B6"/>
    <w:rsid w:val="00B04AF7"/>
    <w:rsid w:val="00B06602"/>
    <w:rsid w:val="00B06B23"/>
    <w:rsid w:val="00B07CF0"/>
    <w:rsid w:val="00B10104"/>
    <w:rsid w:val="00B103D5"/>
    <w:rsid w:val="00B10820"/>
    <w:rsid w:val="00B111C6"/>
    <w:rsid w:val="00B11343"/>
    <w:rsid w:val="00B12898"/>
    <w:rsid w:val="00B13423"/>
    <w:rsid w:val="00B13ADD"/>
    <w:rsid w:val="00B15C51"/>
    <w:rsid w:val="00B15CF5"/>
    <w:rsid w:val="00B166B7"/>
    <w:rsid w:val="00B1699A"/>
    <w:rsid w:val="00B21315"/>
    <w:rsid w:val="00B21BD5"/>
    <w:rsid w:val="00B21FD8"/>
    <w:rsid w:val="00B22280"/>
    <w:rsid w:val="00B2357B"/>
    <w:rsid w:val="00B24BF4"/>
    <w:rsid w:val="00B25606"/>
    <w:rsid w:val="00B260E0"/>
    <w:rsid w:val="00B262FF"/>
    <w:rsid w:val="00B26E60"/>
    <w:rsid w:val="00B2782A"/>
    <w:rsid w:val="00B27D3C"/>
    <w:rsid w:val="00B30056"/>
    <w:rsid w:val="00B301DF"/>
    <w:rsid w:val="00B30463"/>
    <w:rsid w:val="00B304CB"/>
    <w:rsid w:val="00B3063C"/>
    <w:rsid w:val="00B306EB"/>
    <w:rsid w:val="00B30BA3"/>
    <w:rsid w:val="00B30C0F"/>
    <w:rsid w:val="00B30CF8"/>
    <w:rsid w:val="00B31D01"/>
    <w:rsid w:val="00B31F79"/>
    <w:rsid w:val="00B32FAB"/>
    <w:rsid w:val="00B335B7"/>
    <w:rsid w:val="00B37649"/>
    <w:rsid w:val="00B37ED8"/>
    <w:rsid w:val="00B40D5C"/>
    <w:rsid w:val="00B42982"/>
    <w:rsid w:val="00B42F21"/>
    <w:rsid w:val="00B43E0B"/>
    <w:rsid w:val="00B440A6"/>
    <w:rsid w:val="00B44205"/>
    <w:rsid w:val="00B457E8"/>
    <w:rsid w:val="00B45D86"/>
    <w:rsid w:val="00B4708E"/>
    <w:rsid w:val="00B47FC6"/>
    <w:rsid w:val="00B50C75"/>
    <w:rsid w:val="00B50D2D"/>
    <w:rsid w:val="00B524D7"/>
    <w:rsid w:val="00B53285"/>
    <w:rsid w:val="00B539F8"/>
    <w:rsid w:val="00B5419A"/>
    <w:rsid w:val="00B55894"/>
    <w:rsid w:val="00B55BEB"/>
    <w:rsid w:val="00B56492"/>
    <w:rsid w:val="00B565E2"/>
    <w:rsid w:val="00B56B1C"/>
    <w:rsid w:val="00B61880"/>
    <w:rsid w:val="00B61F3B"/>
    <w:rsid w:val="00B636DE"/>
    <w:rsid w:val="00B6393A"/>
    <w:rsid w:val="00B63C77"/>
    <w:rsid w:val="00B6436A"/>
    <w:rsid w:val="00B64379"/>
    <w:rsid w:val="00B65064"/>
    <w:rsid w:val="00B6669C"/>
    <w:rsid w:val="00B669A8"/>
    <w:rsid w:val="00B677D1"/>
    <w:rsid w:val="00B67A7D"/>
    <w:rsid w:val="00B7002C"/>
    <w:rsid w:val="00B704B1"/>
    <w:rsid w:val="00B70985"/>
    <w:rsid w:val="00B70ECF"/>
    <w:rsid w:val="00B7129D"/>
    <w:rsid w:val="00B71D31"/>
    <w:rsid w:val="00B7397E"/>
    <w:rsid w:val="00B73A25"/>
    <w:rsid w:val="00B73D1B"/>
    <w:rsid w:val="00B76D76"/>
    <w:rsid w:val="00B76E67"/>
    <w:rsid w:val="00B779AC"/>
    <w:rsid w:val="00B77F30"/>
    <w:rsid w:val="00B77F96"/>
    <w:rsid w:val="00B80944"/>
    <w:rsid w:val="00B821A8"/>
    <w:rsid w:val="00B82498"/>
    <w:rsid w:val="00B85A4C"/>
    <w:rsid w:val="00B85B2C"/>
    <w:rsid w:val="00B85E38"/>
    <w:rsid w:val="00B8794A"/>
    <w:rsid w:val="00B87EF1"/>
    <w:rsid w:val="00B900DD"/>
    <w:rsid w:val="00B90200"/>
    <w:rsid w:val="00B91A4C"/>
    <w:rsid w:val="00B920E3"/>
    <w:rsid w:val="00B923D6"/>
    <w:rsid w:val="00B925FD"/>
    <w:rsid w:val="00B93B53"/>
    <w:rsid w:val="00B94223"/>
    <w:rsid w:val="00B948E4"/>
    <w:rsid w:val="00B95A34"/>
    <w:rsid w:val="00B95D70"/>
    <w:rsid w:val="00B960CA"/>
    <w:rsid w:val="00B96102"/>
    <w:rsid w:val="00BA0A3F"/>
    <w:rsid w:val="00BA19DB"/>
    <w:rsid w:val="00BA3CDB"/>
    <w:rsid w:val="00BA5701"/>
    <w:rsid w:val="00BA6478"/>
    <w:rsid w:val="00BA6F45"/>
    <w:rsid w:val="00BB00F8"/>
    <w:rsid w:val="00BB2DBB"/>
    <w:rsid w:val="00BB38E3"/>
    <w:rsid w:val="00BB3AED"/>
    <w:rsid w:val="00BB5B6C"/>
    <w:rsid w:val="00BB6B68"/>
    <w:rsid w:val="00BB6D7E"/>
    <w:rsid w:val="00BB6DFD"/>
    <w:rsid w:val="00BB74A9"/>
    <w:rsid w:val="00BB7783"/>
    <w:rsid w:val="00BC0CC3"/>
    <w:rsid w:val="00BC1E23"/>
    <w:rsid w:val="00BC39B8"/>
    <w:rsid w:val="00BC3FF5"/>
    <w:rsid w:val="00BC5A53"/>
    <w:rsid w:val="00BC6424"/>
    <w:rsid w:val="00BC6D74"/>
    <w:rsid w:val="00BC78C7"/>
    <w:rsid w:val="00BC7D7C"/>
    <w:rsid w:val="00BC7F0D"/>
    <w:rsid w:val="00BD02BA"/>
    <w:rsid w:val="00BD125D"/>
    <w:rsid w:val="00BD1443"/>
    <w:rsid w:val="00BD18E6"/>
    <w:rsid w:val="00BD1A37"/>
    <w:rsid w:val="00BD21E1"/>
    <w:rsid w:val="00BD3FDC"/>
    <w:rsid w:val="00BD5393"/>
    <w:rsid w:val="00BD6895"/>
    <w:rsid w:val="00BD759B"/>
    <w:rsid w:val="00BE0942"/>
    <w:rsid w:val="00BE0FFC"/>
    <w:rsid w:val="00BE1F52"/>
    <w:rsid w:val="00BE2D64"/>
    <w:rsid w:val="00BE3312"/>
    <w:rsid w:val="00BE3A14"/>
    <w:rsid w:val="00BE3FF6"/>
    <w:rsid w:val="00BE4B88"/>
    <w:rsid w:val="00BE4C7E"/>
    <w:rsid w:val="00BE53A0"/>
    <w:rsid w:val="00BE7422"/>
    <w:rsid w:val="00BE7CF9"/>
    <w:rsid w:val="00BF0503"/>
    <w:rsid w:val="00BF107E"/>
    <w:rsid w:val="00BF233C"/>
    <w:rsid w:val="00BF3078"/>
    <w:rsid w:val="00BF308A"/>
    <w:rsid w:val="00BF30D1"/>
    <w:rsid w:val="00BF3E45"/>
    <w:rsid w:val="00BF3E66"/>
    <w:rsid w:val="00BF4707"/>
    <w:rsid w:val="00BF4D93"/>
    <w:rsid w:val="00BF5145"/>
    <w:rsid w:val="00BF5B26"/>
    <w:rsid w:val="00C0078D"/>
    <w:rsid w:val="00C015F8"/>
    <w:rsid w:val="00C01AD3"/>
    <w:rsid w:val="00C01D9D"/>
    <w:rsid w:val="00C020E5"/>
    <w:rsid w:val="00C0211A"/>
    <w:rsid w:val="00C04205"/>
    <w:rsid w:val="00C07DD5"/>
    <w:rsid w:val="00C108ED"/>
    <w:rsid w:val="00C109B4"/>
    <w:rsid w:val="00C10ABF"/>
    <w:rsid w:val="00C10B43"/>
    <w:rsid w:val="00C10C6E"/>
    <w:rsid w:val="00C12830"/>
    <w:rsid w:val="00C1290A"/>
    <w:rsid w:val="00C13091"/>
    <w:rsid w:val="00C13F59"/>
    <w:rsid w:val="00C14BB0"/>
    <w:rsid w:val="00C1521E"/>
    <w:rsid w:val="00C15733"/>
    <w:rsid w:val="00C1742E"/>
    <w:rsid w:val="00C20AFA"/>
    <w:rsid w:val="00C210C9"/>
    <w:rsid w:val="00C21AF7"/>
    <w:rsid w:val="00C259AE"/>
    <w:rsid w:val="00C25FFD"/>
    <w:rsid w:val="00C2659D"/>
    <w:rsid w:val="00C26F08"/>
    <w:rsid w:val="00C27276"/>
    <w:rsid w:val="00C27C28"/>
    <w:rsid w:val="00C3069E"/>
    <w:rsid w:val="00C32434"/>
    <w:rsid w:val="00C328DF"/>
    <w:rsid w:val="00C32A51"/>
    <w:rsid w:val="00C32E3F"/>
    <w:rsid w:val="00C33010"/>
    <w:rsid w:val="00C337BB"/>
    <w:rsid w:val="00C33B28"/>
    <w:rsid w:val="00C33CFC"/>
    <w:rsid w:val="00C357EA"/>
    <w:rsid w:val="00C37F28"/>
    <w:rsid w:val="00C40B0D"/>
    <w:rsid w:val="00C41049"/>
    <w:rsid w:val="00C417B2"/>
    <w:rsid w:val="00C419A9"/>
    <w:rsid w:val="00C439A9"/>
    <w:rsid w:val="00C44116"/>
    <w:rsid w:val="00C448E6"/>
    <w:rsid w:val="00C4639C"/>
    <w:rsid w:val="00C4670D"/>
    <w:rsid w:val="00C47586"/>
    <w:rsid w:val="00C479E1"/>
    <w:rsid w:val="00C50818"/>
    <w:rsid w:val="00C50EC5"/>
    <w:rsid w:val="00C5130A"/>
    <w:rsid w:val="00C52BF0"/>
    <w:rsid w:val="00C5480F"/>
    <w:rsid w:val="00C60E5D"/>
    <w:rsid w:val="00C62ECB"/>
    <w:rsid w:val="00C63CF2"/>
    <w:rsid w:val="00C64A23"/>
    <w:rsid w:val="00C64BBA"/>
    <w:rsid w:val="00C655F0"/>
    <w:rsid w:val="00C6560F"/>
    <w:rsid w:val="00C65B9C"/>
    <w:rsid w:val="00C65F16"/>
    <w:rsid w:val="00C66584"/>
    <w:rsid w:val="00C667D6"/>
    <w:rsid w:val="00C66DCD"/>
    <w:rsid w:val="00C66FD7"/>
    <w:rsid w:val="00C6733F"/>
    <w:rsid w:val="00C679B5"/>
    <w:rsid w:val="00C70500"/>
    <w:rsid w:val="00C7079A"/>
    <w:rsid w:val="00C711DC"/>
    <w:rsid w:val="00C7290A"/>
    <w:rsid w:val="00C74E69"/>
    <w:rsid w:val="00C75024"/>
    <w:rsid w:val="00C75765"/>
    <w:rsid w:val="00C76301"/>
    <w:rsid w:val="00C76593"/>
    <w:rsid w:val="00C76B02"/>
    <w:rsid w:val="00C80C5A"/>
    <w:rsid w:val="00C832E6"/>
    <w:rsid w:val="00C83544"/>
    <w:rsid w:val="00C83B85"/>
    <w:rsid w:val="00C83E10"/>
    <w:rsid w:val="00C83F0E"/>
    <w:rsid w:val="00C83F75"/>
    <w:rsid w:val="00C840F4"/>
    <w:rsid w:val="00C8460A"/>
    <w:rsid w:val="00C84B51"/>
    <w:rsid w:val="00C8551A"/>
    <w:rsid w:val="00C87940"/>
    <w:rsid w:val="00C9144A"/>
    <w:rsid w:val="00C93836"/>
    <w:rsid w:val="00C93F73"/>
    <w:rsid w:val="00C940EE"/>
    <w:rsid w:val="00C944F8"/>
    <w:rsid w:val="00CA0342"/>
    <w:rsid w:val="00CA03DF"/>
    <w:rsid w:val="00CA1847"/>
    <w:rsid w:val="00CA1AC8"/>
    <w:rsid w:val="00CA2F7F"/>
    <w:rsid w:val="00CA2FAC"/>
    <w:rsid w:val="00CA3AAD"/>
    <w:rsid w:val="00CA4088"/>
    <w:rsid w:val="00CA5316"/>
    <w:rsid w:val="00CA5AC5"/>
    <w:rsid w:val="00CA6C32"/>
    <w:rsid w:val="00CA6EA7"/>
    <w:rsid w:val="00CA73BA"/>
    <w:rsid w:val="00CA7AC8"/>
    <w:rsid w:val="00CA7C94"/>
    <w:rsid w:val="00CB1ED2"/>
    <w:rsid w:val="00CB4049"/>
    <w:rsid w:val="00CB4962"/>
    <w:rsid w:val="00CB5293"/>
    <w:rsid w:val="00CB7B1D"/>
    <w:rsid w:val="00CC14D5"/>
    <w:rsid w:val="00CC1B13"/>
    <w:rsid w:val="00CC1CFD"/>
    <w:rsid w:val="00CC1DE7"/>
    <w:rsid w:val="00CC1F66"/>
    <w:rsid w:val="00CC22AF"/>
    <w:rsid w:val="00CC30EE"/>
    <w:rsid w:val="00CC3541"/>
    <w:rsid w:val="00CC4159"/>
    <w:rsid w:val="00CC41DD"/>
    <w:rsid w:val="00CC4AF6"/>
    <w:rsid w:val="00CC556A"/>
    <w:rsid w:val="00CC567C"/>
    <w:rsid w:val="00CC5935"/>
    <w:rsid w:val="00CD0CAE"/>
    <w:rsid w:val="00CD1312"/>
    <w:rsid w:val="00CD3DEB"/>
    <w:rsid w:val="00CD424F"/>
    <w:rsid w:val="00CD4557"/>
    <w:rsid w:val="00CD5A5F"/>
    <w:rsid w:val="00CD7D73"/>
    <w:rsid w:val="00CE182A"/>
    <w:rsid w:val="00CE1A51"/>
    <w:rsid w:val="00CE22D4"/>
    <w:rsid w:val="00CE3BD6"/>
    <w:rsid w:val="00CE46F7"/>
    <w:rsid w:val="00CE6825"/>
    <w:rsid w:val="00CE6A66"/>
    <w:rsid w:val="00CF006D"/>
    <w:rsid w:val="00CF06AB"/>
    <w:rsid w:val="00CF1D9E"/>
    <w:rsid w:val="00CF1EA4"/>
    <w:rsid w:val="00CF2B97"/>
    <w:rsid w:val="00CF362C"/>
    <w:rsid w:val="00CF3D93"/>
    <w:rsid w:val="00CF6FC5"/>
    <w:rsid w:val="00D001AF"/>
    <w:rsid w:val="00D02F2C"/>
    <w:rsid w:val="00D03321"/>
    <w:rsid w:val="00D03D11"/>
    <w:rsid w:val="00D03DD5"/>
    <w:rsid w:val="00D040C1"/>
    <w:rsid w:val="00D04345"/>
    <w:rsid w:val="00D05756"/>
    <w:rsid w:val="00D05AF1"/>
    <w:rsid w:val="00D06088"/>
    <w:rsid w:val="00D06228"/>
    <w:rsid w:val="00D074BA"/>
    <w:rsid w:val="00D07CA3"/>
    <w:rsid w:val="00D10187"/>
    <w:rsid w:val="00D104AB"/>
    <w:rsid w:val="00D10789"/>
    <w:rsid w:val="00D10A53"/>
    <w:rsid w:val="00D11796"/>
    <w:rsid w:val="00D13075"/>
    <w:rsid w:val="00D13609"/>
    <w:rsid w:val="00D137E7"/>
    <w:rsid w:val="00D147C3"/>
    <w:rsid w:val="00D14940"/>
    <w:rsid w:val="00D14A24"/>
    <w:rsid w:val="00D1597D"/>
    <w:rsid w:val="00D159EC"/>
    <w:rsid w:val="00D160FE"/>
    <w:rsid w:val="00D16964"/>
    <w:rsid w:val="00D17F3E"/>
    <w:rsid w:val="00D23035"/>
    <w:rsid w:val="00D25502"/>
    <w:rsid w:val="00D27BEF"/>
    <w:rsid w:val="00D27C5C"/>
    <w:rsid w:val="00D30F5A"/>
    <w:rsid w:val="00D30FA3"/>
    <w:rsid w:val="00D31325"/>
    <w:rsid w:val="00D31D56"/>
    <w:rsid w:val="00D327FE"/>
    <w:rsid w:val="00D33615"/>
    <w:rsid w:val="00D368C7"/>
    <w:rsid w:val="00D36FAE"/>
    <w:rsid w:val="00D373A7"/>
    <w:rsid w:val="00D41148"/>
    <w:rsid w:val="00D433E1"/>
    <w:rsid w:val="00D44FE5"/>
    <w:rsid w:val="00D46302"/>
    <w:rsid w:val="00D46475"/>
    <w:rsid w:val="00D46E4F"/>
    <w:rsid w:val="00D470A8"/>
    <w:rsid w:val="00D50AAA"/>
    <w:rsid w:val="00D515CF"/>
    <w:rsid w:val="00D5172E"/>
    <w:rsid w:val="00D523BF"/>
    <w:rsid w:val="00D54542"/>
    <w:rsid w:val="00D54D53"/>
    <w:rsid w:val="00D54F0E"/>
    <w:rsid w:val="00D5526F"/>
    <w:rsid w:val="00D57283"/>
    <w:rsid w:val="00D57555"/>
    <w:rsid w:val="00D576EE"/>
    <w:rsid w:val="00D57C51"/>
    <w:rsid w:val="00D610E4"/>
    <w:rsid w:val="00D61861"/>
    <w:rsid w:val="00D62EC2"/>
    <w:rsid w:val="00D635D2"/>
    <w:rsid w:val="00D65242"/>
    <w:rsid w:val="00D65C6D"/>
    <w:rsid w:val="00D662A4"/>
    <w:rsid w:val="00D66F7D"/>
    <w:rsid w:val="00D66F9D"/>
    <w:rsid w:val="00D674B0"/>
    <w:rsid w:val="00D71D3B"/>
    <w:rsid w:val="00D73337"/>
    <w:rsid w:val="00D7619C"/>
    <w:rsid w:val="00D76531"/>
    <w:rsid w:val="00D76724"/>
    <w:rsid w:val="00D76865"/>
    <w:rsid w:val="00D76B48"/>
    <w:rsid w:val="00D77BC2"/>
    <w:rsid w:val="00D80734"/>
    <w:rsid w:val="00D809AD"/>
    <w:rsid w:val="00D81A76"/>
    <w:rsid w:val="00D81B54"/>
    <w:rsid w:val="00D82645"/>
    <w:rsid w:val="00D82A1A"/>
    <w:rsid w:val="00D84236"/>
    <w:rsid w:val="00D8529E"/>
    <w:rsid w:val="00D85E1B"/>
    <w:rsid w:val="00D86162"/>
    <w:rsid w:val="00D86D30"/>
    <w:rsid w:val="00D87B03"/>
    <w:rsid w:val="00D90180"/>
    <w:rsid w:val="00D919DF"/>
    <w:rsid w:val="00D95BC3"/>
    <w:rsid w:val="00D971AB"/>
    <w:rsid w:val="00D979FC"/>
    <w:rsid w:val="00D97DC8"/>
    <w:rsid w:val="00DA26BD"/>
    <w:rsid w:val="00DA2C4D"/>
    <w:rsid w:val="00DA5894"/>
    <w:rsid w:val="00DA5C57"/>
    <w:rsid w:val="00DA7950"/>
    <w:rsid w:val="00DB00BA"/>
    <w:rsid w:val="00DB0417"/>
    <w:rsid w:val="00DB0E23"/>
    <w:rsid w:val="00DB0ED2"/>
    <w:rsid w:val="00DB21FA"/>
    <w:rsid w:val="00DB2ABE"/>
    <w:rsid w:val="00DB2E42"/>
    <w:rsid w:val="00DB3693"/>
    <w:rsid w:val="00DB3830"/>
    <w:rsid w:val="00DB3957"/>
    <w:rsid w:val="00DB3CA6"/>
    <w:rsid w:val="00DB409B"/>
    <w:rsid w:val="00DB4B41"/>
    <w:rsid w:val="00DB728E"/>
    <w:rsid w:val="00DB7BEE"/>
    <w:rsid w:val="00DC0136"/>
    <w:rsid w:val="00DC11F3"/>
    <w:rsid w:val="00DC1592"/>
    <w:rsid w:val="00DC1782"/>
    <w:rsid w:val="00DC2492"/>
    <w:rsid w:val="00DC436C"/>
    <w:rsid w:val="00DC47C7"/>
    <w:rsid w:val="00DC59F3"/>
    <w:rsid w:val="00DC5C68"/>
    <w:rsid w:val="00DC6015"/>
    <w:rsid w:val="00DC6881"/>
    <w:rsid w:val="00DC69FE"/>
    <w:rsid w:val="00DC71BF"/>
    <w:rsid w:val="00DC77FC"/>
    <w:rsid w:val="00DD078A"/>
    <w:rsid w:val="00DD105A"/>
    <w:rsid w:val="00DD12F8"/>
    <w:rsid w:val="00DD329A"/>
    <w:rsid w:val="00DD5A60"/>
    <w:rsid w:val="00DD6C14"/>
    <w:rsid w:val="00DD7888"/>
    <w:rsid w:val="00DD7CE8"/>
    <w:rsid w:val="00DE0764"/>
    <w:rsid w:val="00DE1AD7"/>
    <w:rsid w:val="00DE2976"/>
    <w:rsid w:val="00DE36EA"/>
    <w:rsid w:val="00DE5994"/>
    <w:rsid w:val="00DE6909"/>
    <w:rsid w:val="00DE75D1"/>
    <w:rsid w:val="00DE761D"/>
    <w:rsid w:val="00DF0E02"/>
    <w:rsid w:val="00DF1025"/>
    <w:rsid w:val="00DF1335"/>
    <w:rsid w:val="00DF1CDF"/>
    <w:rsid w:val="00DF1E51"/>
    <w:rsid w:val="00DF56C2"/>
    <w:rsid w:val="00DF6730"/>
    <w:rsid w:val="00DF6AA6"/>
    <w:rsid w:val="00DF7B60"/>
    <w:rsid w:val="00E015A0"/>
    <w:rsid w:val="00E01CBD"/>
    <w:rsid w:val="00E02297"/>
    <w:rsid w:val="00E03B72"/>
    <w:rsid w:val="00E03E1A"/>
    <w:rsid w:val="00E045A8"/>
    <w:rsid w:val="00E04658"/>
    <w:rsid w:val="00E059FC"/>
    <w:rsid w:val="00E06200"/>
    <w:rsid w:val="00E06E9C"/>
    <w:rsid w:val="00E07413"/>
    <w:rsid w:val="00E0763D"/>
    <w:rsid w:val="00E10729"/>
    <w:rsid w:val="00E10ACC"/>
    <w:rsid w:val="00E12075"/>
    <w:rsid w:val="00E121BD"/>
    <w:rsid w:val="00E137A5"/>
    <w:rsid w:val="00E13E3F"/>
    <w:rsid w:val="00E14A99"/>
    <w:rsid w:val="00E17716"/>
    <w:rsid w:val="00E17E4E"/>
    <w:rsid w:val="00E21989"/>
    <w:rsid w:val="00E21F79"/>
    <w:rsid w:val="00E22F19"/>
    <w:rsid w:val="00E235BF"/>
    <w:rsid w:val="00E2505F"/>
    <w:rsid w:val="00E26D8F"/>
    <w:rsid w:val="00E27992"/>
    <w:rsid w:val="00E27DCD"/>
    <w:rsid w:val="00E306C5"/>
    <w:rsid w:val="00E33ABB"/>
    <w:rsid w:val="00E34202"/>
    <w:rsid w:val="00E34F86"/>
    <w:rsid w:val="00E3500C"/>
    <w:rsid w:val="00E3556D"/>
    <w:rsid w:val="00E366FB"/>
    <w:rsid w:val="00E374C7"/>
    <w:rsid w:val="00E3766F"/>
    <w:rsid w:val="00E40509"/>
    <w:rsid w:val="00E41926"/>
    <w:rsid w:val="00E4233B"/>
    <w:rsid w:val="00E427A1"/>
    <w:rsid w:val="00E438B2"/>
    <w:rsid w:val="00E446DE"/>
    <w:rsid w:val="00E44EC9"/>
    <w:rsid w:val="00E45F69"/>
    <w:rsid w:val="00E4704D"/>
    <w:rsid w:val="00E47F89"/>
    <w:rsid w:val="00E50F4B"/>
    <w:rsid w:val="00E510C3"/>
    <w:rsid w:val="00E513EA"/>
    <w:rsid w:val="00E51589"/>
    <w:rsid w:val="00E516B6"/>
    <w:rsid w:val="00E52134"/>
    <w:rsid w:val="00E52EC4"/>
    <w:rsid w:val="00E53932"/>
    <w:rsid w:val="00E55531"/>
    <w:rsid w:val="00E55B82"/>
    <w:rsid w:val="00E55BBC"/>
    <w:rsid w:val="00E56F17"/>
    <w:rsid w:val="00E5708D"/>
    <w:rsid w:val="00E5770B"/>
    <w:rsid w:val="00E57C88"/>
    <w:rsid w:val="00E602D0"/>
    <w:rsid w:val="00E61729"/>
    <w:rsid w:val="00E61A45"/>
    <w:rsid w:val="00E61AE6"/>
    <w:rsid w:val="00E6332A"/>
    <w:rsid w:val="00E64579"/>
    <w:rsid w:val="00E6548D"/>
    <w:rsid w:val="00E655B5"/>
    <w:rsid w:val="00E6771C"/>
    <w:rsid w:val="00E71FF2"/>
    <w:rsid w:val="00E721E8"/>
    <w:rsid w:val="00E72551"/>
    <w:rsid w:val="00E72F1B"/>
    <w:rsid w:val="00E742E1"/>
    <w:rsid w:val="00E7455D"/>
    <w:rsid w:val="00E75833"/>
    <w:rsid w:val="00E7587A"/>
    <w:rsid w:val="00E75EB8"/>
    <w:rsid w:val="00E76100"/>
    <w:rsid w:val="00E762CF"/>
    <w:rsid w:val="00E812D8"/>
    <w:rsid w:val="00E817FC"/>
    <w:rsid w:val="00E85316"/>
    <w:rsid w:val="00E857B0"/>
    <w:rsid w:val="00E85930"/>
    <w:rsid w:val="00E86693"/>
    <w:rsid w:val="00E8684F"/>
    <w:rsid w:val="00E86EA0"/>
    <w:rsid w:val="00E87D86"/>
    <w:rsid w:val="00E907F7"/>
    <w:rsid w:val="00E910BB"/>
    <w:rsid w:val="00E92C2F"/>
    <w:rsid w:val="00E92F17"/>
    <w:rsid w:val="00E9334B"/>
    <w:rsid w:val="00E93723"/>
    <w:rsid w:val="00E937D6"/>
    <w:rsid w:val="00E9399B"/>
    <w:rsid w:val="00E93BA4"/>
    <w:rsid w:val="00E94875"/>
    <w:rsid w:val="00E965D9"/>
    <w:rsid w:val="00EA029F"/>
    <w:rsid w:val="00EA083D"/>
    <w:rsid w:val="00EA0D20"/>
    <w:rsid w:val="00EA0F37"/>
    <w:rsid w:val="00EA14AB"/>
    <w:rsid w:val="00EA23F8"/>
    <w:rsid w:val="00EA2E79"/>
    <w:rsid w:val="00EA386F"/>
    <w:rsid w:val="00EA3CAE"/>
    <w:rsid w:val="00EA3F1A"/>
    <w:rsid w:val="00EA5000"/>
    <w:rsid w:val="00EA7780"/>
    <w:rsid w:val="00EA778C"/>
    <w:rsid w:val="00EB0F04"/>
    <w:rsid w:val="00EB135F"/>
    <w:rsid w:val="00EB1C10"/>
    <w:rsid w:val="00EB2770"/>
    <w:rsid w:val="00EB2A40"/>
    <w:rsid w:val="00EB34F6"/>
    <w:rsid w:val="00EB3C95"/>
    <w:rsid w:val="00EB5B9B"/>
    <w:rsid w:val="00EB65E6"/>
    <w:rsid w:val="00EB709B"/>
    <w:rsid w:val="00EC004D"/>
    <w:rsid w:val="00EC00DF"/>
    <w:rsid w:val="00EC0A90"/>
    <w:rsid w:val="00EC1080"/>
    <w:rsid w:val="00EC27A7"/>
    <w:rsid w:val="00EC303A"/>
    <w:rsid w:val="00EC3804"/>
    <w:rsid w:val="00EC5210"/>
    <w:rsid w:val="00EC5AB5"/>
    <w:rsid w:val="00EC61A1"/>
    <w:rsid w:val="00EC7D38"/>
    <w:rsid w:val="00ED070A"/>
    <w:rsid w:val="00ED0CC2"/>
    <w:rsid w:val="00ED0D12"/>
    <w:rsid w:val="00ED155C"/>
    <w:rsid w:val="00ED490F"/>
    <w:rsid w:val="00ED4A36"/>
    <w:rsid w:val="00ED4BC4"/>
    <w:rsid w:val="00ED4C0F"/>
    <w:rsid w:val="00ED4CEC"/>
    <w:rsid w:val="00ED4DC8"/>
    <w:rsid w:val="00ED5840"/>
    <w:rsid w:val="00ED5B2C"/>
    <w:rsid w:val="00ED74E1"/>
    <w:rsid w:val="00EE025D"/>
    <w:rsid w:val="00EE0896"/>
    <w:rsid w:val="00EE0998"/>
    <w:rsid w:val="00EE0AD6"/>
    <w:rsid w:val="00EE1EE4"/>
    <w:rsid w:val="00EE2205"/>
    <w:rsid w:val="00EE2419"/>
    <w:rsid w:val="00EE3351"/>
    <w:rsid w:val="00EE388A"/>
    <w:rsid w:val="00EE3BC1"/>
    <w:rsid w:val="00EE3C7A"/>
    <w:rsid w:val="00EE4747"/>
    <w:rsid w:val="00EE480B"/>
    <w:rsid w:val="00EE638B"/>
    <w:rsid w:val="00EE6A77"/>
    <w:rsid w:val="00EF1B28"/>
    <w:rsid w:val="00EF3B59"/>
    <w:rsid w:val="00EF4CEE"/>
    <w:rsid w:val="00EF4E68"/>
    <w:rsid w:val="00EF5903"/>
    <w:rsid w:val="00EF5CA9"/>
    <w:rsid w:val="00EF5D79"/>
    <w:rsid w:val="00EF5DA0"/>
    <w:rsid w:val="00F00B4D"/>
    <w:rsid w:val="00F01B50"/>
    <w:rsid w:val="00F01CE0"/>
    <w:rsid w:val="00F02170"/>
    <w:rsid w:val="00F03740"/>
    <w:rsid w:val="00F03ED1"/>
    <w:rsid w:val="00F0457E"/>
    <w:rsid w:val="00F065C0"/>
    <w:rsid w:val="00F067F9"/>
    <w:rsid w:val="00F06F2A"/>
    <w:rsid w:val="00F06FF6"/>
    <w:rsid w:val="00F10347"/>
    <w:rsid w:val="00F109EC"/>
    <w:rsid w:val="00F10F9B"/>
    <w:rsid w:val="00F114DA"/>
    <w:rsid w:val="00F1202A"/>
    <w:rsid w:val="00F14806"/>
    <w:rsid w:val="00F1497D"/>
    <w:rsid w:val="00F14CEB"/>
    <w:rsid w:val="00F15B0F"/>
    <w:rsid w:val="00F16359"/>
    <w:rsid w:val="00F167BB"/>
    <w:rsid w:val="00F1698F"/>
    <w:rsid w:val="00F1743B"/>
    <w:rsid w:val="00F1755A"/>
    <w:rsid w:val="00F17995"/>
    <w:rsid w:val="00F206AD"/>
    <w:rsid w:val="00F20D24"/>
    <w:rsid w:val="00F21F45"/>
    <w:rsid w:val="00F228F8"/>
    <w:rsid w:val="00F24D30"/>
    <w:rsid w:val="00F25A75"/>
    <w:rsid w:val="00F26226"/>
    <w:rsid w:val="00F313E2"/>
    <w:rsid w:val="00F33000"/>
    <w:rsid w:val="00F3350E"/>
    <w:rsid w:val="00F3354B"/>
    <w:rsid w:val="00F33F15"/>
    <w:rsid w:val="00F349D6"/>
    <w:rsid w:val="00F35F82"/>
    <w:rsid w:val="00F366B1"/>
    <w:rsid w:val="00F3672D"/>
    <w:rsid w:val="00F37762"/>
    <w:rsid w:val="00F37885"/>
    <w:rsid w:val="00F400BC"/>
    <w:rsid w:val="00F41ED4"/>
    <w:rsid w:val="00F41EF0"/>
    <w:rsid w:val="00F42986"/>
    <w:rsid w:val="00F42EA0"/>
    <w:rsid w:val="00F4323E"/>
    <w:rsid w:val="00F43891"/>
    <w:rsid w:val="00F45897"/>
    <w:rsid w:val="00F45D16"/>
    <w:rsid w:val="00F479C5"/>
    <w:rsid w:val="00F51657"/>
    <w:rsid w:val="00F52207"/>
    <w:rsid w:val="00F52ED8"/>
    <w:rsid w:val="00F53482"/>
    <w:rsid w:val="00F53CB8"/>
    <w:rsid w:val="00F544B7"/>
    <w:rsid w:val="00F54DB4"/>
    <w:rsid w:val="00F551B9"/>
    <w:rsid w:val="00F56412"/>
    <w:rsid w:val="00F56B72"/>
    <w:rsid w:val="00F574CC"/>
    <w:rsid w:val="00F57C49"/>
    <w:rsid w:val="00F606B6"/>
    <w:rsid w:val="00F6220A"/>
    <w:rsid w:val="00F622EF"/>
    <w:rsid w:val="00F636C0"/>
    <w:rsid w:val="00F643A0"/>
    <w:rsid w:val="00F64439"/>
    <w:rsid w:val="00F64D2C"/>
    <w:rsid w:val="00F65796"/>
    <w:rsid w:val="00F659DB"/>
    <w:rsid w:val="00F66EE1"/>
    <w:rsid w:val="00F6739A"/>
    <w:rsid w:val="00F74234"/>
    <w:rsid w:val="00F746C5"/>
    <w:rsid w:val="00F753FA"/>
    <w:rsid w:val="00F75EDE"/>
    <w:rsid w:val="00F7612C"/>
    <w:rsid w:val="00F773F9"/>
    <w:rsid w:val="00F80E85"/>
    <w:rsid w:val="00F81654"/>
    <w:rsid w:val="00F818E3"/>
    <w:rsid w:val="00F81AA4"/>
    <w:rsid w:val="00F81C08"/>
    <w:rsid w:val="00F8272B"/>
    <w:rsid w:val="00F83DFF"/>
    <w:rsid w:val="00F846AE"/>
    <w:rsid w:val="00F84D28"/>
    <w:rsid w:val="00F871DC"/>
    <w:rsid w:val="00F8745A"/>
    <w:rsid w:val="00F87F35"/>
    <w:rsid w:val="00F90982"/>
    <w:rsid w:val="00F91517"/>
    <w:rsid w:val="00F91DDA"/>
    <w:rsid w:val="00F926D4"/>
    <w:rsid w:val="00F93AA7"/>
    <w:rsid w:val="00F9555B"/>
    <w:rsid w:val="00F960D8"/>
    <w:rsid w:val="00F9764A"/>
    <w:rsid w:val="00FA01DF"/>
    <w:rsid w:val="00FA045E"/>
    <w:rsid w:val="00FA1B6C"/>
    <w:rsid w:val="00FA1F38"/>
    <w:rsid w:val="00FA23E0"/>
    <w:rsid w:val="00FA2E58"/>
    <w:rsid w:val="00FA3FA6"/>
    <w:rsid w:val="00FA4A9C"/>
    <w:rsid w:val="00FA5072"/>
    <w:rsid w:val="00FA5AA0"/>
    <w:rsid w:val="00FA6B00"/>
    <w:rsid w:val="00FA6D14"/>
    <w:rsid w:val="00FA7456"/>
    <w:rsid w:val="00FA7FB6"/>
    <w:rsid w:val="00FB1B65"/>
    <w:rsid w:val="00FB2CCC"/>
    <w:rsid w:val="00FB32A5"/>
    <w:rsid w:val="00FB3F02"/>
    <w:rsid w:val="00FB4F33"/>
    <w:rsid w:val="00FB5281"/>
    <w:rsid w:val="00FB5352"/>
    <w:rsid w:val="00FB677A"/>
    <w:rsid w:val="00FB6806"/>
    <w:rsid w:val="00FB6A09"/>
    <w:rsid w:val="00FB6B4D"/>
    <w:rsid w:val="00FB6BE4"/>
    <w:rsid w:val="00FC052E"/>
    <w:rsid w:val="00FC07A5"/>
    <w:rsid w:val="00FC2914"/>
    <w:rsid w:val="00FC3908"/>
    <w:rsid w:val="00FC420B"/>
    <w:rsid w:val="00FC5A27"/>
    <w:rsid w:val="00FC633F"/>
    <w:rsid w:val="00FC7FD1"/>
    <w:rsid w:val="00FD0EA8"/>
    <w:rsid w:val="00FD32E6"/>
    <w:rsid w:val="00FD45FD"/>
    <w:rsid w:val="00FD5BE4"/>
    <w:rsid w:val="00FD739B"/>
    <w:rsid w:val="00FD7483"/>
    <w:rsid w:val="00FE039A"/>
    <w:rsid w:val="00FE0576"/>
    <w:rsid w:val="00FE2A28"/>
    <w:rsid w:val="00FE2B91"/>
    <w:rsid w:val="00FE59BF"/>
    <w:rsid w:val="00FE6133"/>
    <w:rsid w:val="00FE7BEA"/>
    <w:rsid w:val="00FF047D"/>
    <w:rsid w:val="00FF11BA"/>
    <w:rsid w:val="00FF1642"/>
    <w:rsid w:val="00FF1AFE"/>
    <w:rsid w:val="00FF1E74"/>
    <w:rsid w:val="00FF279F"/>
    <w:rsid w:val="00FF292A"/>
    <w:rsid w:val="00FF4C67"/>
    <w:rsid w:val="00FF5E83"/>
    <w:rsid w:val="00FF6A47"/>
    <w:rsid w:val="00FF7116"/>
    <w:rsid w:val="0121B0B2"/>
    <w:rsid w:val="012EB548"/>
    <w:rsid w:val="017C7138"/>
    <w:rsid w:val="0194B6BF"/>
    <w:rsid w:val="019CB6FA"/>
    <w:rsid w:val="0203ED51"/>
    <w:rsid w:val="02926A02"/>
    <w:rsid w:val="02C0BE68"/>
    <w:rsid w:val="02E14656"/>
    <w:rsid w:val="0338CEEF"/>
    <w:rsid w:val="03864FA9"/>
    <w:rsid w:val="03C31C27"/>
    <w:rsid w:val="03DEC2A0"/>
    <w:rsid w:val="0462703F"/>
    <w:rsid w:val="04DCE0B8"/>
    <w:rsid w:val="04F634DE"/>
    <w:rsid w:val="050417D9"/>
    <w:rsid w:val="050AA410"/>
    <w:rsid w:val="0556FE0F"/>
    <w:rsid w:val="05DC3107"/>
    <w:rsid w:val="065D09A3"/>
    <w:rsid w:val="06660D89"/>
    <w:rsid w:val="0682C97A"/>
    <w:rsid w:val="0694F0C0"/>
    <w:rsid w:val="06AA0930"/>
    <w:rsid w:val="06C2F907"/>
    <w:rsid w:val="06C6D140"/>
    <w:rsid w:val="075811EC"/>
    <w:rsid w:val="07A1263B"/>
    <w:rsid w:val="07ABBACF"/>
    <w:rsid w:val="07FB0BE0"/>
    <w:rsid w:val="090DD2D6"/>
    <w:rsid w:val="0988A186"/>
    <w:rsid w:val="098E9F4B"/>
    <w:rsid w:val="09D1B800"/>
    <w:rsid w:val="0A0C31F8"/>
    <w:rsid w:val="0A2770C4"/>
    <w:rsid w:val="0A64F896"/>
    <w:rsid w:val="0A65CA4C"/>
    <w:rsid w:val="0A8D5713"/>
    <w:rsid w:val="0A8E299D"/>
    <w:rsid w:val="0ADA388C"/>
    <w:rsid w:val="0BD9A857"/>
    <w:rsid w:val="0D18D4E7"/>
    <w:rsid w:val="0D2C90A1"/>
    <w:rsid w:val="0D751299"/>
    <w:rsid w:val="0D765986"/>
    <w:rsid w:val="0D83A3B2"/>
    <w:rsid w:val="0DB4BB68"/>
    <w:rsid w:val="0DFC277B"/>
    <w:rsid w:val="0E0308AC"/>
    <w:rsid w:val="0E1F83F4"/>
    <w:rsid w:val="0E7E32AC"/>
    <w:rsid w:val="0EE2A489"/>
    <w:rsid w:val="0EFD44C5"/>
    <w:rsid w:val="0F1F69A6"/>
    <w:rsid w:val="0FCDFA51"/>
    <w:rsid w:val="0FD86722"/>
    <w:rsid w:val="11642B0F"/>
    <w:rsid w:val="12592475"/>
    <w:rsid w:val="12FD95E2"/>
    <w:rsid w:val="1323314C"/>
    <w:rsid w:val="137A7347"/>
    <w:rsid w:val="138B7617"/>
    <w:rsid w:val="13C07C3B"/>
    <w:rsid w:val="13C9B5D6"/>
    <w:rsid w:val="141B0125"/>
    <w:rsid w:val="1434FF42"/>
    <w:rsid w:val="14699F10"/>
    <w:rsid w:val="14835C25"/>
    <w:rsid w:val="14AF03B1"/>
    <w:rsid w:val="14CC20AF"/>
    <w:rsid w:val="14E95EEE"/>
    <w:rsid w:val="15235FC1"/>
    <w:rsid w:val="1542E130"/>
    <w:rsid w:val="1568430E"/>
    <w:rsid w:val="15A47586"/>
    <w:rsid w:val="15EC3452"/>
    <w:rsid w:val="160DF9A2"/>
    <w:rsid w:val="162081AA"/>
    <w:rsid w:val="165B73F0"/>
    <w:rsid w:val="16673988"/>
    <w:rsid w:val="16CAB2D9"/>
    <w:rsid w:val="17395E9F"/>
    <w:rsid w:val="1826DBD2"/>
    <w:rsid w:val="187A0736"/>
    <w:rsid w:val="189E3F30"/>
    <w:rsid w:val="19256320"/>
    <w:rsid w:val="19298FED"/>
    <w:rsid w:val="19FCD0AF"/>
    <w:rsid w:val="1A6F9787"/>
    <w:rsid w:val="1A92A3A9"/>
    <w:rsid w:val="1AAE6AC2"/>
    <w:rsid w:val="1B016C53"/>
    <w:rsid w:val="1B5BB74A"/>
    <w:rsid w:val="1BE209AB"/>
    <w:rsid w:val="1C05A6E3"/>
    <w:rsid w:val="1CFE3DF3"/>
    <w:rsid w:val="1D58A100"/>
    <w:rsid w:val="1E148B84"/>
    <w:rsid w:val="1E369A40"/>
    <w:rsid w:val="1E3BD412"/>
    <w:rsid w:val="1E602B30"/>
    <w:rsid w:val="1F88370C"/>
    <w:rsid w:val="1FF7B0B6"/>
    <w:rsid w:val="206FCAAE"/>
    <w:rsid w:val="20EBD0DA"/>
    <w:rsid w:val="210F1F12"/>
    <w:rsid w:val="216802B7"/>
    <w:rsid w:val="21E3FAFF"/>
    <w:rsid w:val="22279627"/>
    <w:rsid w:val="227FC364"/>
    <w:rsid w:val="22A4950D"/>
    <w:rsid w:val="22B0861C"/>
    <w:rsid w:val="23B72C99"/>
    <w:rsid w:val="23B88345"/>
    <w:rsid w:val="2410BDE1"/>
    <w:rsid w:val="24229004"/>
    <w:rsid w:val="245945AD"/>
    <w:rsid w:val="2467E06F"/>
    <w:rsid w:val="2496893C"/>
    <w:rsid w:val="24DCF723"/>
    <w:rsid w:val="24F30F4D"/>
    <w:rsid w:val="2531A047"/>
    <w:rsid w:val="254F370C"/>
    <w:rsid w:val="255D4DD4"/>
    <w:rsid w:val="2565667E"/>
    <w:rsid w:val="259F036D"/>
    <w:rsid w:val="26C0B733"/>
    <w:rsid w:val="26E63E2A"/>
    <w:rsid w:val="26FCA149"/>
    <w:rsid w:val="2723821B"/>
    <w:rsid w:val="279C1CCD"/>
    <w:rsid w:val="27B48B0D"/>
    <w:rsid w:val="27C0C61A"/>
    <w:rsid w:val="27CD7394"/>
    <w:rsid w:val="27EE1434"/>
    <w:rsid w:val="283BDC86"/>
    <w:rsid w:val="285FBA5C"/>
    <w:rsid w:val="28A476C9"/>
    <w:rsid w:val="28A49D27"/>
    <w:rsid w:val="28A59D6E"/>
    <w:rsid w:val="28A6438E"/>
    <w:rsid w:val="28C47FBE"/>
    <w:rsid w:val="2984D449"/>
    <w:rsid w:val="2A07CCF4"/>
    <w:rsid w:val="2A44933F"/>
    <w:rsid w:val="2B8D978D"/>
    <w:rsid w:val="2BF9171F"/>
    <w:rsid w:val="2C061F01"/>
    <w:rsid w:val="2D677081"/>
    <w:rsid w:val="2D797286"/>
    <w:rsid w:val="2D81F67A"/>
    <w:rsid w:val="2E2B8C3B"/>
    <w:rsid w:val="2EA55689"/>
    <w:rsid w:val="2EEFCFEC"/>
    <w:rsid w:val="2F6C2267"/>
    <w:rsid w:val="3012E256"/>
    <w:rsid w:val="301CE971"/>
    <w:rsid w:val="30CC8842"/>
    <w:rsid w:val="31019D47"/>
    <w:rsid w:val="314F15B3"/>
    <w:rsid w:val="31608420"/>
    <w:rsid w:val="31A79312"/>
    <w:rsid w:val="31CCDD0E"/>
    <w:rsid w:val="31FE3DF8"/>
    <w:rsid w:val="327DDB77"/>
    <w:rsid w:val="329ECC48"/>
    <w:rsid w:val="32A13356"/>
    <w:rsid w:val="3308E51D"/>
    <w:rsid w:val="33AD50D3"/>
    <w:rsid w:val="33EF7010"/>
    <w:rsid w:val="3456F3D5"/>
    <w:rsid w:val="34B97A23"/>
    <w:rsid w:val="34BC23D3"/>
    <w:rsid w:val="34DC32B1"/>
    <w:rsid w:val="35DE1D57"/>
    <w:rsid w:val="36949C58"/>
    <w:rsid w:val="369A6EFE"/>
    <w:rsid w:val="36DED96A"/>
    <w:rsid w:val="36E69CC5"/>
    <w:rsid w:val="372AC541"/>
    <w:rsid w:val="374DB145"/>
    <w:rsid w:val="375F44D4"/>
    <w:rsid w:val="377549B7"/>
    <w:rsid w:val="37A6A904"/>
    <w:rsid w:val="37B3E215"/>
    <w:rsid w:val="38ABADF4"/>
    <w:rsid w:val="395529F4"/>
    <w:rsid w:val="39A07CB6"/>
    <w:rsid w:val="39F85248"/>
    <w:rsid w:val="3A244F33"/>
    <w:rsid w:val="3A89A825"/>
    <w:rsid w:val="3B613AFD"/>
    <w:rsid w:val="3B9D05EE"/>
    <w:rsid w:val="3BBF28B1"/>
    <w:rsid w:val="3BF2914F"/>
    <w:rsid w:val="3C031AFB"/>
    <w:rsid w:val="3C291616"/>
    <w:rsid w:val="3C4D857C"/>
    <w:rsid w:val="3C899579"/>
    <w:rsid w:val="3D494CC6"/>
    <w:rsid w:val="3D53E51E"/>
    <w:rsid w:val="3E4C0386"/>
    <w:rsid w:val="3EA4D2E7"/>
    <w:rsid w:val="3EEBE52E"/>
    <w:rsid w:val="3F053B26"/>
    <w:rsid w:val="3F545597"/>
    <w:rsid w:val="3F5F5A81"/>
    <w:rsid w:val="3FA566F6"/>
    <w:rsid w:val="3FEA4EFF"/>
    <w:rsid w:val="404D7CBC"/>
    <w:rsid w:val="40A2BAE0"/>
    <w:rsid w:val="410E38D3"/>
    <w:rsid w:val="41205144"/>
    <w:rsid w:val="416A08BC"/>
    <w:rsid w:val="4175D997"/>
    <w:rsid w:val="41D3FE4E"/>
    <w:rsid w:val="42734444"/>
    <w:rsid w:val="42B10EF5"/>
    <w:rsid w:val="42D88209"/>
    <w:rsid w:val="431FD79F"/>
    <w:rsid w:val="432B1A22"/>
    <w:rsid w:val="436EBE23"/>
    <w:rsid w:val="43780B74"/>
    <w:rsid w:val="43BCE740"/>
    <w:rsid w:val="43E55E19"/>
    <w:rsid w:val="44A3E94A"/>
    <w:rsid w:val="44C7E6BF"/>
    <w:rsid w:val="44F14861"/>
    <w:rsid w:val="4513DBD5"/>
    <w:rsid w:val="45292454"/>
    <w:rsid w:val="4538B265"/>
    <w:rsid w:val="454EEE61"/>
    <w:rsid w:val="45C34020"/>
    <w:rsid w:val="45FF1045"/>
    <w:rsid w:val="4636D3DE"/>
    <w:rsid w:val="466D5090"/>
    <w:rsid w:val="474DF545"/>
    <w:rsid w:val="480523FE"/>
    <w:rsid w:val="4839921B"/>
    <w:rsid w:val="48D95821"/>
    <w:rsid w:val="490BE5F4"/>
    <w:rsid w:val="494800F6"/>
    <w:rsid w:val="49C94FE2"/>
    <w:rsid w:val="49D984A8"/>
    <w:rsid w:val="49F14956"/>
    <w:rsid w:val="4A56579C"/>
    <w:rsid w:val="4A88E9B4"/>
    <w:rsid w:val="4A9EEA17"/>
    <w:rsid w:val="4B5CC140"/>
    <w:rsid w:val="4BB6718E"/>
    <w:rsid w:val="4CA8BEDB"/>
    <w:rsid w:val="4D38CCAC"/>
    <w:rsid w:val="4DD746C7"/>
    <w:rsid w:val="4E37F13A"/>
    <w:rsid w:val="5050927C"/>
    <w:rsid w:val="50608BEE"/>
    <w:rsid w:val="50898583"/>
    <w:rsid w:val="50C42DCA"/>
    <w:rsid w:val="50CF4E4D"/>
    <w:rsid w:val="519DDA84"/>
    <w:rsid w:val="51A80AC8"/>
    <w:rsid w:val="51AEDA5E"/>
    <w:rsid w:val="51C44378"/>
    <w:rsid w:val="52008D1C"/>
    <w:rsid w:val="523579A3"/>
    <w:rsid w:val="52F8304D"/>
    <w:rsid w:val="53595B28"/>
    <w:rsid w:val="537A9AFA"/>
    <w:rsid w:val="53C22249"/>
    <w:rsid w:val="5418394C"/>
    <w:rsid w:val="544D9542"/>
    <w:rsid w:val="54773CAC"/>
    <w:rsid w:val="547E9876"/>
    <w:rsid w:val="548BB27F"/>
    <w:rsid w:val="54D1F881"/>
    <w:rsid w:val="55457704"/>
    <w:rsid w:val="556ACBEA"/>
    <w:rsid w:val="5592BB56"/>
    <w:rsid w:val="55A2B27C"/>
    <w:rsid w:val="55BCB95C"/>
    <w:rsid w:val="55FF5394"/>
    <w:rsid w:val="57310276"/>
    <w:rsid w:val="573A2CE9"/>
    <w:rsid w:val="57884CD0"/>
    <w:rsid w:val="579E5CC1"/>
    <w:rsid w:val="5810A547"/>
    <w:rsid w:val="58B12F2A"/>
    <w:rsid w:val="58C5E782"/>
    <w:rsid w:val="59B6CA47"/>
    <w:rsid w:val="59C7BA53"/>
    <w:rsid w:val="59FEEF83"/>
    <w:rsid w:val="5A0B8714"/>
    <w:rsid w:val="5A6D5B89"/>
    <w:rsid w:val="5ADCB074"/>
    <w:rsid w:val="5AF85D10"/>
    <w:rsid w:val="5B01A53E"/>
    <w:rsid w:val="5B53F1A1"/>
    <w:rsid w:val="5BE2E63C"/>
    <w:rsid w:val="5BF40527"/>
    <w:rsid w:val="5D9C4068"/>
    <w:rsid w:val="5E285F60"/>
    <w:rsid w:val="5E705496"/>
    <w:rsid w:val="5F55DFBA"/>
    <w:rsid w:val="5F68F943"/>
    <w:rsid w:val="5F802DC8"/>
    <w:rsid w:val="5F9DD271"/>
    <w:rsid w:val="5FEEFDA0"/>
    <w:rsid w:val="5FF78FAB"/>
    <w:rsid w:val="606B7679"/>
    <w:rsid w:val="6099CA10"/>
    <w:rsid w:val="6124D72E"/>
    <w:rsid w:val="61968E35"/>
    <w:rsid w:val="61B9A6EF"/>
    <w:rsid w:val="627E7C5D"/>
    <w:rsid w:val="6295518B"/>
    <w:rsid w:val="62BED558"/>
    <w:rsid w:val="62C894BC"/>
    <w:rsid w:val="6313FBAD"/>
    <w:rsid w:val="639CE70F"/>
    <w:rsid w:val="63F8C242"/>
    <w:rsid w:val="64AD7AB2"/>
    <w:rsid w:val="6529078B"/>
    <w:rsid w:val="6565E815"/>
    <w:rsid w:val="657FF7BD"/>
    <w:rsid w:val="65C3A46A"/>
    <w:rsid w:val="65F84851"/>
    <w:rsid w:val="660E7AEE"/>
    <w:rsid w:val="663046B8"/>
    <w:rsid w:val="663E5F40"/>
    <w:rsid w:val="666C837C"/>
    <w:rsid w:val="67708A0D"/>
    <w:rsid w:val="67974C8F"/>
    <w:rsid w:val="679799EF"/>
    <w:rsid w:val="67D01442"/>
    <w:rsid w:val="68599291"/>
    <w:rsid w:val="6884E5DA"/>
    <w:rsid w:val="68951BE6"/>
    <w:rsid w:val="68DEB7D1"/>
    <w:rsid w:val="693E06D0"/>
    <w:rsid w:val="69AB1DF8"/>
    <w:rsid w:val="6A48EB0D"/>
    <w:rsid w:val="6A9EEF0E"/>
    <w:rsid w:val="6ACBE559"/>
    <w:rsid w:val="6AE93231"/>
    <w:rsid w:val="6AF9A0D8"/>
    <w:rsid w:val="6C5ABB0B"/>
    <w:rsid w:val="6CA3071D"/>
    <w:rsid w:val="6D89DDE1"/>
    <w:rsid w:val="6E4373ED"/>
    <w:rsid w:val="6E661BBE"/>
    <w:rsid w:val="6F7C9C79"/>
    <w:rsid w:val="708910CC"/>
    <w:rsid w:val="7091F7DB"/>
    <w:rsid w:val="70E0CB8D"/>
    <w:rsid w:val="71075960"/>
    <w:rsid w:val="714169B3"/>
    <w:rsid w:val="71F666B3"/>
    <w:rsid w:val="72777B9E"/>
    <w:rsid w:val="7301D431"/>
    <w:rsid w:val="7477F27F"/>
    <w:rsid w:val="74B5615C"/>
    <w:rsid w:val="74E4D379"/>
    <w:rsid w:val="767CCB84"/>
    <w:rsid w:val="7697D973"/>
    <w:rsid w:val="77207397"/>
    <w:rsid w:val="784663C4"/>
    <w:rsid w:val="78594714"/>
    <w:rsid w:val="788AE9FE"/>
    <w:rsid w:val="78C384BD"/>
    <w:rsid w:val="78DF639A"/>
    <w:rsid w:val="793B0D43"/>
    <w:rsid w:val="799E0087"/>
    <w:rsid w:val="7A2428B0"/>
    <w:rsid w:val="7A581459"/>
    <w:rsid w:val="7A78B2AE"/>
    <w:rsid w:val="7B668F1D"/>
    <w:rsid w:val="7B8BE5E8"/>
    <w:rsid w:val="7C160907"/>
    <w:rsid w:val="7C9EB044"/>
    <w:rsid w:val="7D8FB51B"/>
    <w:rsid w:val="7E41B096"/>
    <w:rsid w:val="7E71D196"/>
    <w:rsid w:val="7E87A449"/>
    <w:rsid w:val="7EAFC19A"/>
    <w:rsid w:val="7F12118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F9B98"/>
  <w15:docId w15:val="{FF85E054-FF42-45BF-B567-38E30AF4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513EB"/>
    <w:pPr>
      <w:spacing w:after="0" w:line="280" w:lineRule="atLeast"/>
    </w:pPr>
  </w:style>
  <w:style w:type="paragraph" w:styleId="Kop1">
    <w:name w:val="heading 1"/>
    <w:basedOn w:val="Standaard"/>
    <w:next w:val="Standaard"/>
    <w:link w:val="Kop1Char"/>
    <w:autoRedefine/>
    <w:uiPriority w:val="9"/>
    <w:qFormat/>
    <w:rsid w:val="00185CBA"/>
    <w:pPr>
      <w:keepNext/>
      <w:keepLines/>
      <w:pageBreakBefore/>
      <w:numPr>
        <w:numId w:val="5"/>
      </w:numPr>
      <w:tabs>
        <w:tab w:val="left" w:pos="851"/>
      </w:tabs>
      <w:spacing w:before="240" w:line="240" w:lineRule="auto"/>
      <w:ind w:left="0" w:firstLine="0"/>
      <w:outlineLvl w:val="0"/>
    </w:pPr>
    <w:rPr>
      <w:rFonts w:eastAsiaTheme="majorEastAsia" w:cstheme="majorBidi"/>
      <w:bCs/>
      <w:color w:val="FFFFFF" w:themeColor="background1"/>
      <w:sz w:val="80"/>
      <w:szCs w:val="28"/>
      <w:lang w:val="en-GB" w:eastAsia="nl-NL"/>
    </w:rPr>
  </w:style>
  <w:style w:type="paragraph" w:styleId="Kop2">
    <w:name w:val="heading 2"/>
    <w:basedOn w:val="Standaard"/>
    <w:next w:val="Standaard"/>
    <w:link w:val="Kop2Char"/>
    <w:autoRedefine/>
    <w:uiPriority w:val="9"/>
    <w:unhideWhenUsed/>
    <w:qFormat/>
    <w:rsid w:val="00AE646D"/>
    <w:pPr>
      <w:keepNext/>
      <w:keepLines/>
      <w:numPr>
        <w:ilvl w:val="1"/>
        <w:numId w:val="5"/>
      </w:numPr>
      <w:tabs>
        <w:tab w:val="left" w:pos="851"/>
      </w:tabs>
      <w:spacing w:before="240" w:after="480" w:line="240" w:lineRule="atLeast"/>
      <w:ind w:left="578" w:hanging="578"/>
      <w:outlineLvl w:val="1"/>
    </w:pPr>
    <w:rPr>
      <w:rFonts w:eastAsiaTheme="majorEastAsia" w:cstheme="majorBidi"/>
      <w:b/>
      <w:bCs/>
      <w:color w:val="CC0000"/>
      <w:sz w:val="24"/>
      <w:szCs w:val="26"/>
      <w:lang w:eastAsia="nl-NL"/>
    </w:rPr>
  </w:style>
  <w:style w:type="paragraph" w:styleId="Kop3">
    <w:name w:val="heading 3"/>
    <w:basedOn w:val="Kop2"/>
    <w:next w:val="Standaard"/>
    <w:link w:val="Kop3Char"/>
    <w:uiPriority w:val="9"/>
    <w:unhideWhenUsed/>
    <w:qFormat/>
    <w:rsid w:val="00D31325"/>
    <w:pPr>
      <w:numPr>
        <w:ilvl w:val="2"/>
      </w:numPr>
      <w:spacing w:before="200"/>
      <w:ind w:left="0" w:firstLine="0"/>
      <w:outlineLvl w:val="2"/>
    </w:pPr>
    <w:rPr>
      <w:bCs w:val="0"/>
    </w:rPr>
  </w:style>
  <w:style w:type="paragraph" w:styleId="Kop4">
    <w:name w:val="heading 4"/>
    <w:basedOn w:val="Kop3"/>
    <w:next w:val="Standaard"/>
    <w:link w:val="Kop4Char"/>
    <w:uiPriority w:val="9"/>
    <w:unhideWhenUsed/>
    <w:qFormat/>
    <w:rsid w:val="0052195E"/>
    <w:pPr>
      <w:numPr>
        <w:ilvl w:val="3"/>
      </w:numPr>
      <w:ind w:left="0" w:firstLine="0"/>
      <w:outlineLvl w:val="3"/>
    </w:pPr>
    <w:rPr>
      <w:bCs/>
      <w:iCs/>
    </w:rPr>
  </w:style>
  <w:style w:type="paragraph" w:styleId="Kop5">
    <w:name w:val="heading 5"/>
    <w:basedOn w:val="Kop4"/>
    <w:next w:val="Standaard"/>
    <w:link w:val="Kop5Char"/>
    <w:uiPriority w:val="9"/>
    <w:unhideWhenUsed/>
    <w:qFormat/>
    <w:rsid w:val="00CD0CAE"/>
    <w:pPr>
      <w:numPr>
        <w:ilvl w:val="4"/>
      </w:numPr>
      <w:spacing w:before="0"/>
      <w:ind w:left="1009" w:hanging="1009"/>
      <w:outlineLvl w:val="4"/>
    </w:pPr>
    <w:rPr>
      <w:rFonts w:ascii="Calibri" w:hAnsi="Calibri"/>
    </w:rPr>
  </w:style>
  <w:style w:type="paragraph" w:styleId="Kop6">
    <w:name w:val="heading 6"/>
    <w:basedOn w:val="Standaard"/>
    <w:next w:val="Standaard"/>
    <w:link w:val="Kop6Char"/>
    <w:uiPriority w:val="9"/>
    <w:semiHidden/>
    <w:unhideWhenUsed/>
    <w:qFormat/>
    <w:rsid w:val="000B05D8"/>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0B05D8"/>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0B05D8"/>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0B05D8"/>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3E213F"/>
    <w:pPr>
      <w:spacing w:before="120" w:after="480" w:line="209" w:lineRule="auto"/>
    </w:pPr>
    <w:rPr>
      <w:rFonts w:eastAsia="Times New Roman" w:cs="Arial"/>
      <w:iCs/>
      <w:szCs w:val="16"/>
      <w:lang w:eastAsia="nl-NL"/>
    </w:rPr>
  </w:style>
  <w:style w:type="paragraph" w:customStyle="1" w:styleId="Introductietekstrood">
    <w:name w:val="Introductietekst rood"/>
    <w:basedOn w:val="Standaard"/>
    <w:rsid w:val="0098181E"/>
    <w:rPr>
      <w:color w:val="CC0000"/>
      <w:sz w:val="24"/>
      <w:szCs w:val="24"/>
    </w:rPr>
  </w:style>
  <w:style w:type="paragraph" w:customStyle="1" w:styleId="Normaal12pt">
    <w:name w:val="Normaal (12 pt)"/>
    <w:basedOn w:val="Standaard"/>
    <w:qFormat/>
    <w:rsid w:val="0098181E"/>
    <w:pPr>
      <w:spacing w:line="209" w:lineRule="auto"/>
    </w:pPr>
    <w:rPr>
      <w:sz w:val="24"/>
      <w:szCs w:val="24"/>
    </w:rPr>
  </w:style>
  <w:style w:type="paragraph" w:customStyle="1" w:styleId="Normaal20pt">
    <w:name w:val="Normaal (20 pt)"/>
    <w:basedOn w:val="Standaard"/>
    <w:qFormat/>
    <w:rsid w:val="00F25A75"/>
    <w:pPr>
      <w:tabs>
        <w:tab w:val="left" w:pos="2790"/>
        <w:tab w:val="left" w:pos="3330"/>
      </w:tabs>
    </w:pPr>
    <w:rPr>
      <w:sz w:val="40"/>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267970"/>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after="0" w:line="240" w:lineRule="auto"/>
    </w:pPr>
    <w:rPr>
      <w:rFonts w:ascii="Arial" w:hAnsi="Arial"/>
      <w:sz w:val="20"/>
    </w:rPr>
  </w:style>
  <w:style w:type="character" w:customStyle="1" w:styleId="Kop1Char">
    <w:name w:val="Kop 1 Char"/>
    <w:basedOn w:val="Standaardalinea-lettertype"/>
    <w:link w:val="Kop1"/>
    <w:uiPriority w:val="9"/>
    <w:rsid w:val="00185CBA"/>
    <w:rPr>
      <w:rFonts w:eastAsiaTheme="majorEastAsia" w:cstheme="majorBidi"/>
      <w:bCs/>
      <w:color w:val="FFFFFF" w:themeColor="background1"/>
      <w:sz w:val="80"/>
      <w:szCs w:val="28"/>
      <w:lang w:val="en-GB" w:eastAsia="nl-NL"/>
    </w:rPr>
  </w:style>
  <w:style w:type="character" w:customStyle="1" w:styleId="Kop2Char">
    <w:name w:val="Kop 2 Char"/>
    <w:basedOn w:val="Standaardalinea-lettertype"/>
    <w:link w:val="Kop2"/>
    <w:uiPriority w:val="9"/>
    <w:rsid w:val="00AE646D"/>
    <w:rPr>
      <w:rFonts w:eastAsiaTheme="majorEastAsia" w:cstheme="majorBidi"/>
      <w:b/>
      <w:bCs/>
      <w:color w:val="CC0000"/>
      <w:sz w:val="24"/>
      <w:szCs w:val="26"/>
      <w:lang w:eastAsia="nl-NL"/>
    </w:rPr>
  </w:style>
  <w:style w:type="character" w:customStyle="1" w:styleId="Kop3Char">
    <w:name w:val="Kop 3 Char"/>
    <w:basedOn w:val="Standaardalinea-lettertype"/>
    <w:link w:val="Kop3"/>
    <w:uiPriority w:val="9"/>
    <w:rsid w:val="00D31325"/>
    <w:rPr>
      <w:rFonts w:eastAsiaTheme="majorEastAsia" w:cstheme="majorBidi"/>
      <w:b/>
      <w:color w:val="CC0000"/>
      <w:sz w:val="24"/>
      <w:szCs w:val="26"/>
      <w:lang w:eastAsia="nl-NL"/>
    </w:rPr>
  </w:style>
  <w:style w:type="character" w:customStyle="1" w:styleId="Kop4Char">
    <w:name w:val="Kop 4 Char"/>
    <w:basedOn w:val="Standaardalinea-lettertype"/>
    <w:link w:val="Kop4"/>
    <w:uiPriority w:val="9"/>
    <w:rsid w:val="0052195E"/>
    <w:rPr>
      <w:rFonts w:eastAsiaTheme="majorEastAsia" w:cstheme="majorBidi"/>
      <w:b/>
      <w:bCs/>
      <w:iCs/>
      <w:color w:val="CC0000"/>
      <w:sz w:val="24"/>
      <w:szCs w:val="26"/>
      <w:lang w:eastAsia="nl-NL"/>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after="0"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Segoe Print" w:hAnsi="Segoe Print"/>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after="0"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Segoe Print" w:hAnsi="Segoe Print"/>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F636C0"/>
    <w:pPr>
      <w:tabs>
        <w:tab w:val="left" w:pos="851"/>
        <w:tab w:val="right" w:pos="6237"/>
      </w:tabs>
      <w:spacing w:before="480" w:after="100"/>
      <w:ind w:left="851" w:hanging="851"/>
    </w:pPr>
    <w:rPr>
      <w:b/>
      <w:color w:val="000000" w:themeColor="text1"/>
    </w:rPr>
  </w:style>
  <w:style w:type="paragraph" w:customStyle="1" w:styleId="Opsommingmetbullet">
    <w:name w:val="Opsomming met bullet"/>
    <w:basedOn w:val="Standaard"/>
    <w:rsid w:val="00D41B67"/>
    <w:pPr>
      <w:numPr>
        <w:numId w:val="3"/>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2"/>
      </w:numPr>
      <w:tabs>
        <w:tab w:val="clear" w:pos="360"/>
      </w:tabs>
      <w:ind w:left="510" w:hanging="510"/>
    </w:pPr>
  </w:style>
  <w:style w:type="paragraph" w:styleId="Titel">
    <w:name w:val="Title"/>
    <w:basedOn w:val="Standaard"/>
    <w:next w:val="Standaard"/>
    <w:link w:val="TitelChar"/>
    <w:uiPriority w:val="10"/>
    <w:qFormat/>
    <w:rsid w:val="00267970"/>
    <w:pPr>
      <w:spacing w:line="240" w:lineRule="auto"/>
      <w:contextualSpacing/>
    </w:pPr>
    <w:rPr>
      <w:rFonts w:eastAsiaTheme="majorEastAsia" w:cstheme="majorBidi"/>
      <w:color w:val="CC0000"/>
      <w:spacing w:val="-10"/>
      <w:kern w:val="28"/>
      <w:sz w:val="48"/>
      <w:szCs w:val="56"/>
    </w:rPr>
  </w:style>
  <w:style w:type="character" w:customStyle="1" w:styleId="TitelChar">
    <w:name w:val="Titel Char"/>
    <w:basedOn w:val="Standaardalinea-lettertype"/>
    <w:link w:val="Titel"/>
    <w:uiPriority w:val="10"/>
    <w:rsid w:val="00267970"/>
    <w:rPr>
      <w:rFonts w:ascii="Arial" w:eastAsiaTheme="majorEastAsia" w:hAnsi="Arial" w:cstheme="majorBidi"/>
      <w:color w:val="CC0000"/>
      <w:spacing w:val="-10"/>
      <w:kern w:val="28"/>
      <w:sz w:val="48"/>
      <w:szCs w:val="56"/>
    </w:rPr>
  </w:style>
  <w:style w:type="paragraph" w:customStyle="1" w:styleId="Opsomming">
    <w:name w:val="Opsomming"/>
    <w:basedOn w:val="Standaard"/>
    <w:link w:val="OpsommingChar"/>
    <w:autoRedefine/>
    <w:qFormat/>
    <w:rsid w:val="00DD7BAA"/>
    <w:pPr>
      <w:numPr>
        <w:numId w:val="4"/>
      </w:numPr>
    </w:pPr>
  </w:style>
  <w:style w:type="character" w:customStyle="1" w:styleId="OpsommingChar">
    <w:name w:val="Opsomming Char"/>
    <w:basedOn w:val="Standaardalinea-lettertype"/>
    <w:link w:val="Opsomming"/>
    <w:rsid w:val="00EB66CB"/>
  </w:style>
  <w:style w:type="paragraph" w:customStyle="1" w:styleId="Colofonkop">
    <w:name w:val="Colofonkop"/>
    <w:basedOn w:val="Standaard"/>
    <w:next w:val="Colofon"/>
    <w:rsid w:val="00F14FFF"/>
    <w:pPr>
      <w:keepNext/>
      <w:tabs>
        <w:tab w:val="left" w:pos="851"/>
      </w:tabs>
      <w:spacing w:before="200" w:after="100" w:line="240" w:lineRule="atLeast"/>
    </w:pPr>
    <w:rPr>
      <w:rFonts w:eastAsia="Times New Roman" w:cs="Arial"/>
      <w:b/>
      <w:bCs/>
      <w:iCs/>
      <w:color w:val="CC0000"/>
      <w:sz w:val="24"/>
      <w:szCs w:val="28"/>
      <w:lang w:eastAsia="nl-NL"/>
    </w:rPr>
  </w:style>
  <w:style w:type="paragraph" w:customStyle="1" w:styleId="Colofon">
    <w:name w:val="Colofon"/>
    <w:basedOn w:val="Standaard"/>
    <w:rsid w:val="00F14FFF"/>
    <w:pPr>
      <w:spacing w:line="240" w:lineRule="atLeast"/>
    </w:pPr>
    <w:rPr>
      <w:rFonts w:eastAsia="Times New Roman" w:cs="Times New Roman"/>
      <w:szCs w:val="20"/>
      <w:lang w:eastAsia="nl-NL"/>
    </w:rPr>
  </w:style>
  <w:style w:type="paragraph" w:styleId="Inhopg2">
    <w:name w:val="toc 2"/>
    <w:basedOn w:val="Standaard"/>
    <w:next w:val="Standaard"/>
    <w:autoRedefine/>
    <w:uiPriority w:val="39"/>
    <w:unhideWhenUsed/>
    <w:rsid w:val="00F636C0"/>
    <w:pPr>
      <w:spacing w:after="100"/>
      <w:ind w:left="200"/>
    </w:pPr>
    <w:rPr>
      <w:color w:val="000000" w:themeColor="text1"/>
    </w:rPr>
  </w:style>
  <w:style w:type="paragraph" w:styleId="Inhopg3">
    <w:name w:val="toc 3"/>
    <w:basedOn w:val="Standaard"/>
    <w:next w:val="Standaard"/>
    <w:autoRedefine/>
    <w:uiPriority w:val="39"/>
    <w:unhideWhenUsed/>
    <w:rsid w:val="00201868"/>
    <w:pPr>
      <w:spacing w:after="100"/>
      <w:ind w:left="400"/>
    </w:pPr>
  </w:style>
  <w:style w:type="character" w:customStyle="1" w:styleId="Kop5Char">
    <w:name w:val="Kop 5 Char"/>
    <w:basedOn w:val="Standaardalinea-lettertype"/>
    <w:link w:val="Kop5"/>
    <w:uiPriority w:val="9"/>
    <w:rsid w:val="00CD0CAE"/>
    <w:rPr>
      <w:rFonts w:ascii="Calibri" w:eastAsiaTheme="majorEastAsia" w:hAnsi="Calibri" w:cstheme="majorBidi"/>
      <w:b/>
      <w:bCs/>
      <w:iCs/>
      <w:color w:val="CC0000"/>
      <w:sz w:val="24"/>
      <w:szCs w:val="26"/>
      <w:lang w:eastAsia="nl-NL"/>
    </w:rPr>
  </w:style>
  <w:style w:type="paragraph" w:styleId="Lijstalinea">
    <w:name w:val="List Paragraph"/>
    <w:basedOn w:val="Standaard"/>
    <w:uiPriority w:val="34"/>
    <w:qFormat/>
    <w:rsid w:val="002779C2"/>
    <w:pPr>
      <w:spacing w:line="240" w:lineRule="auto"/>
      <w:ind w:left="720"/>
      <w:contextualSpacing/>
    </w:pPr>
  </w:style>
  <w:style w:type="paragraph" w:styleId="Kopvaninhoudsopgave">
    <w:name w:val="TOC Heading"/>
    <w:basedOn w:val="Kop1"/>
    <w:next w:val="Standaard"/>
    <w:uiPriority w:val="39"/>
    <w:unhideWhenUsed/>
    <w:qFormat/>
    <w:rsid w:val="00EB0F04"/>
    <w:pPr>
      <w:pageBreakBefore w:val="0"/>
      <w:framePr w:wrap="around" w:hAnchor="text"/>
      <w:numPr>
        <w:numId w:val="0"/>
      </w:numPr>
      <w:tabs>
        <w:tab w:val="clear" w:pos="851"/>
      </w:tabs>
      <w:spacing w:line="259" w:lineRule="auto"/>
      <w:outlineLvl w:val="9"/>
    </w:pPr>
    <w:rPr>
      <w:rFonts w:asciiTheme="majorHAnsi" w:hAnsiTheme="majorHAnsi"/>
      <w:bCs w:val="0"/>
      <w:color w:val="000000" w:themeColor="text1"/>
      <w:sz w:val="32"/>
      <w:szCs w:val="32"/>
      <w:lang w:val="en-US"/>
    </w:rPr>
  </w:style>
  <w:style w:type="character" w:customStyle="1" w:styleId="Kop6Char">
    <w:name w:val="Kop 6 Char"/>
    <w:basedOn w:val="Standaardalinea-lettertype"/>
    <w:link w:val="Kop6"/>
    <w:uiPriority w:val="9"/>
    <w:semiHidden/>
    <w:rsid w:val="000B05D8"/>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0B05D8"/>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0B05D8"/>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B05D8"/>
    <w:rPr>
      <w:rFonts w:asciiTheme="majorHAnsi" w:eastAsiaTheme="majorEastAsia" w:hAnsiTheme="majorHAnsi" w:cstheme="majorBidi"/>
      <w:i/>
      <w:iCs/>
      <w:color w:val="272727" w:themeColor="text1" w:themeTint="D8"/>
      <w:sz w:val="21"/>
      <w:szCs w:val="21"/>
    </w:rPr>
  </w:style>
  <w:style w:type="paragraph" w:customStyle="1" w:styleId="Normaal16pt">
    <w:name w:val="Normaal (16 pt)"/>
    <w:basedOn w:val="Normaal12pt"/>
    <w:qFormat/>
    <w:rsid w:val="00B06B23"/>
    <w:rPr>
      <w:sz w:val="32"/>
    </w:rPr>
  </w:style>
  <w:style w:type="character" w:styleId="Onopgelostemelding">
    <w:name w:val="Unresolved Mention"/>
    <w:basedOn w:val="Standaardalinea-lettertype"/>
    <w:uiPriority w:val="99"/>
    <w:rsid w:val="00B77F30"/>
    <w:rPr>
      <w:color w:val="605E5C"/>
      <w:shd w:val="clear" w:color="auto" w:fill="E1DFDD"/>
    </w:rPr>
  </w:style>
  <w:style w:type="character" w:styleId="GevolgdeHyperlink">
    <w:name w:val="FollowedHyperlink"/>
    <w:basedOn w:val="Standaardalinea-lettertype"/>
    <w:uiPriority w:val="99"/>
    <w:semiHidden/>
    <w:unhideWhenUsed/>
    <w:rsid w:val="00A95E59"/>
    <w:rPr>
      <w:color w:val="954F72" w:themeColor="followedHyperlink"/>
      <w:u w:val="single"/>
    </w:rPr>
  </w:style>
  <w:style w:type="paragraph" w:styleId="Inhopg4">
    <w:name w:val="toc 4"/>
    <w:basedOn w:val="Standaard"/>
    <w:next w:val="Standaard"/>
    <w:autoRedefine/>
    <w:uiPriority w:val="39"/>
    <w:unhideWhenUsed/>
    <w:rsid w:val="00F636C0"/>
    <w:pPr>
      <w:spacing w:after="100" w:line="259" w:lineRule="auto"/>
      <w:ind w:left="660"/>
    </w:pPr>
    <w:rPr>
      <w:rFonts w:eastAsiaTheme="minorEastAsia"/>
    </w:rPr>
  </w:style>
  <w:style w:type="paragraph" w:styleId="Inhopg5">
    <w:name w:val="toc 5"/>
    <w:basedOn w:val="Standaard"/>
    <w:next w:val="Standaard"/>
    <w:autoRedefine/>
    <w:uiPriority w:val="39"/>
    <w:unhideWhenUsed/>
    <w:rsid w:val="00F636C0"/>
    <w:pPr>
      <w:spacing w:after="100" w:line="259" w:lineRule="auto"/>
      <w:ind w:left="880"/>
    </w:pPr>
    <w:rPr>
      <w:rFonts w:eastAsiaTheme="minorEastAsia"/>
    </w:rPr>
  </w:style>
  <w:style w:type="paragraph" w:styleId="Inhopg6">
    <w:name w:val="toc 6"/>
    <w:basedOn w:val="Standaard"/>
    <w:next w:val="Standaard"/>
    <w:autoRedefine/>
    <w:uiPriority w:val="39"/>
    <w:unhideWhenUsed/>
    <w:rsid w:val="00F636C0"/>
    <w:pPr>
      <w:spacing w:after="100" w:line="259" w:lineRule="auto"/>
      <w:ind w:left="1100"/>
    </w:pPr>
    <w:rPr>
      <w:rFonts w:eastAsiaTheme="minorEastAsia"/>
    </w:rPr>
  </w:style>
  <w:style w:type="paragraph" w:styleId="Inhopg7">
    <w:name w:val="toc 7"/>
    <w:basedOn w:val="Standaard"/>
    <w:next w:val="Standaard"/>
    <w:autoRedefine/>
    <w:uiPriority w:val="39"/>
    <w:unhideWhenUsed/>
    <w:rsid w:val="00F636C0"/>
    <w:pPr>
      <w:spacing w:after="100" w:line="259" w:lineRule="auto"/>
      <w:ind w:left="1320"/>
    </w:pPr>
    <w:rPr>
      <w:rFonts w:eastAsiaTheme="minorEastAsia"/>
    </w:rPr>
  </w:style>
  <w:style w:type="paragraph" w:styleId="Inhopg8">
    <w:name w:val="toc 8"/>
    <w:basedOn w:val="Standaard"/>
    <w:next w:val="Standaard"/>
    <w:autoRedefine/>
    <w:uiPriority w:val="39"/>
    <w:unhideWhenUsed/>
    <w:rsid w:val="00F636C0"/>
    <w:pPr>
      <w:spacing w:after="100" w:line="259" w:lineRule="auto"/>
      <w:ind w:left="1540"/>
    </w:pPr>
    <w:rPr>
      <w:rFonts w:eastAsiaTheme="minorEastAsia"/>
    </w:rPr>
  </w:style>
  <w:style w:type="paragraph" w:styleId="Inhopg9">
    <w:name w:val="toc 9"/>
    <w:basedOn w:val="Standaard"/>
    <w:next w:val="Standaard"/>
    <w:autoRedefine/>
    <w:uiPriority w:val="39"/>
    <w:unhideWhenUsed/>
    <w:rsid w:val="00F636C0"/>
    <w:pPr>
      <w:spacing w:after="100" w:line="259" w:lineRule="auto"/>
      <w:ind w:left="1760"/>
    </w:pPr>
    <w:rPr>
      <w:rFonts w:eastAsiaTheme="minorEastAsia"/>
    </w:rPr>
  </w:style>
  <w:style w:type="character" w:customStyle="1" w:styleId="mw-lingo-term">
    <w:name w:val="mw-lingo-term"/>
    <w:basedOn w:val="Standaardalinea-lettertype"/>
    <w:rsid w:val="002024B6"/>
  </w:style>
  <w:style w:type="paragraph" w:customStyle="1" w:styleId="paragraph">
    <w:name w:val="paragraph"/>
    <w:basedOn w:val="Standaard"/>
    <w:rsid w:val="00983AD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983AD4"/>
  </w:style>
  <w:style w:type="character" w:customStyle="1" w:styleId="eop">
    <w:name w:val="eop"/>
    <w:basedOn w:val="Standaardalinea-lettertype"/>
    <w:rsid w:val="00983AD4"/>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5C3870"/>
    <w:rPr>
      <w:b/>
      <w:bCs/>
    </w:rPr>
  </w:style>
  <w:style w:type="character" w:customStyle="1" w:styleId="OnderwerpvanopmerkingChar">
    <w:name w:val="Onderwerp van opmerking Char"/>
    <w:basedOn w:val="TekstopmerkingChar"/>
    <w:link w:val="Onderwerpvanopmerking"/>
    <w:uiPriority w:val="99"/>
    <w:semiHidden/>
    <w:rsid w:val="005C3870"/>
    <w:rPr>
      <w:b/>
      <w:bCs/>
      <w:sz w:val="20"/>
      <w:szCs w:val="20"/>
    </w:rPr>
  </w:style>
  <w:style w:type="paragraph" w:styleId="Voetnoottekst">
    <w:name w:val="footnote text"/>
    <w:basedOn w:val="Standaard"/>
    <w:link w:val="VoetnoottekstChar"/>
    <w:uiPriority w:val="99"/>
    <w:semiHidden/>
    <w:unhideWhenUsed/>
    <w:rsid w:val="003036EA"/>
    <w:pPr>
      <w:spacing w:line="240" w:lineRule="auto"/>
    </w:pPr>
    <w:rPr>
      <w:rFonts w:ascii="Arial" w:hAnsi="Arial"/>
      <w:sz w:val="20"/>
      <w:szCs w:val="20"/>
    </w:rPr>
  </w:style>
  <w:style w:type="character" w:customStyle="1" w:styleId="VoetnoottekstChar">
    <w:name w:val="Voetnoottekst Char"/>
    <w:basedOn w:val="Standaardalinea-lettertype"/>
    <w:link w:val="Voetnoottekst"/>
    <w:uiPriority w:val="99"/>
    <w:semiHidden/>
    <w:rsid w:val="003036EA"/>
    <w:rPr>
      <w:rFonts w:ascii="Arial" w:hAnsi="Arial"/>
      <w:sz w:val="20"/>
      <w:szCs w:val="20"/>
    </w:rPr>
  </w:style>
  <w:style w:type="paragraph" w:customStyle="1" w:styleId="xxmsonormal">
    <w:name w:val="x_xmsonormal"/>
    <w:basedOn w:val="Standaard"/>
    <w:rsid w:val="00E812D8"/>
    <w:pPr>
      <w:spacing w:line="240" w:lineRule="auto"/>
    </w:pPr>
    <w:rPr>
      <w:rFonts w:ascii="Calibri" w:hAnsi="Calibri" w:cs="Calibri"/>
      <w:lang w:eastAsia="nl-NL"/>
    </w:rPr>
  </w:style>
  <w:style w:type="character" w:styleId="Vermelding">
    <w:name w:val="Mention"/>
    <w:basedOn w:val="Standaardalinea-lettertype"/>
    <w:uiPriority w:val="99"/>
    <w:rsid w:val="0093679D"/>
    <w:rPr>
      <w:color w:val="2B579A"/>
      <w:shd w:val="clear" w:color="auto" w:fill="E1DFDD"/>
    </w:rPr>
  </w:style>
  <w:style w:type="character" w:customStyle="1" w:styleId="wacimagecontainer">
    <w:name w:val="wacimagecontainer"/>
    <w:basedOn w:val="Standaardalinea-lettertype"/>
    <w:rsid w:val="00972B63"/>
  </w:style>
  <w:style w:type="character" w:customStyle="1" w:styleId="scxw69139732">
    <w:name w:val="scxw69139732"/>
    <w:basedOn w:val="Standaardalinea-lettertype"/>
    <w:rsid w:val="00972B63"/>
  </w:style>
  <w:style w:type="character" w:styleId="Nadruk">
    <w:name w:val="Emphasis"/>
    <w:basedOn w:val="Standaardalinea-lettertype"/>
    <w:uiPriority w:val="20"/>
    <w:qFormat/>
    <w:rsid w:val="00EE1EE4"/>
    <w:rPr>
      <w:i/>
      <w:iCs/>
    </w:rPr>
  </w:style>
  <w:style w:type="character" w:customStyle="1" w:styleId="cf01">
    <w:name w:val="cf01"/>
    <w:basedOn w:val="Standaardalinea-lettertype"/>
    <w:rsid w:val="00E5708D"/>
    <w:rPr>
      <w:rFonts w:ascii="Segoe UI" w:hAnsi="Segoe UI" w:cs="Segoe UI" w:hint="default"/>
      <w:sz w:val="18"/>
      <w:szCs w:val="18"/>
    </w:rPr>
  </w:style>
  <w:style w:type="character" w:customStyle="1" w:styleId="cf11">
    <w:name w:val="cf11"/>
    <w:basedOn w:val="Standaardalinea-lettertype"/>
    <w:rsid w:val="00E5708D"/>
    <w:rPr>
      <w:rFonts w:ascii="Segoe UI" w:hAnsi="Segoe UI" w:cs="Segoe UI" w:hint="default"/>
      <w:b/>
      <w:bCs/>
      <w:sz w:val="18"/>
      <w:szCs w:val="18"/>
    </w:rPr>
  </w:style>
  <w:style w:type="character" w:customStyle="1" w:styleId="scxp9804471">
    <w:name w:val="scxp9804471"/>
    <w:basedOn w:val="Standaardalinea-lettertype"/>
    <w:rsid w:val="00AE2464"/>
  </w:style>
  <w:style w:type="paragraph" w:styleId="Normaalweb">
    <w:name w:val="Normal (Web)"/>
    <w:basedOn w:val="Standaard"/>
    <w:uiPriority w:val="99"/>
    <w:semiHidden/>
    <w:unhideWhenUsed/>
    <w:rsid w:val="009C78D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9C78DB"/>
    <w:rPr>
      <w:b/>
      <w:bCs/>
    </w:rPr>
  </w:style>
  <w:style w:type="character" w:customStyle="1" w:styleId="scxp6795579">
    <w:name w:val="scxp6795579"/>
    <w:basedOn w:val="Standaardalinea-lettertype"/>
    <w:rsid w:val="00E50F4B"/>
  </w:style>
  <w:style w:type="character" w:customStyle="1" w:styleId="scxp255196941">
    <w:name w:val="scxp255196941"/>
    <w:basedOn w:val="Standaardalinea-lettertype"/>
    <w:rsid w:val="00EE6A77"/>
  </w:style>
  <w:style w:type="character" w:customStyle="1" w:styleId="bcx8">
    <w:name w:val="bcx8"/>
    <w:basedOn w:val="Standaardalinea-lettertype"/>
    <w:rsid w:val="00DF6730"/>
  </w:style>
  <w:style w:type="paragraph" w:styleId="Revisie">
    <w:name w:val="Revision"/>
    <w:hidden/>
    <w:uiPriority w:val="99"/>
    <w:semiHidden/>
    <w:rsid w:val="00382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6659">
      <w:bodyDiv w:val="1"/>
      <w:marLeft w:val="0"/>
      <w:marRight w:val="0"/>
      <w:marTop w:val="0"/>
      <w:marBottom w:val="0"/>
      <w:divBdr>
        <w:top w:val="none" w:sz="0" w:space="0" w:color="auto"/>
        <w:left w:val="none" w:sz="0" w:space="0" w:color="auto"/>
        <w:bottom w:val="none" w:sz="0" w:space="0" w:color="auto"/>
        <w:right w:val="none" w:sz="0" w:space="0" w:color="auto"/>
      </w:divBdr>
    </w:div>
    <w:div w:id="31002924">
      <w:bodyDiv w:val="1"/>
      <w:marLeft w:val="0"/>
      <w:marRight w:val="0"/>
      <w:marTop w:val="0"/>
      <w:marBottom w:val="0"/>
      <w:divBdr>
        <w:top w:val="none" w:sz="0" w:space="0" w:color="auto"/>
        <w:left w:val="none" w:sz="0" w:space="0" w:color="auto"/>
        <w:bottom w:val="none" w:sz="0" w:space="0" w:color="auto"/>
        <w:right w:val="none" w:sz="0" w:space="0" w:color="auto"/>
      </w:divBdr>
    </w:div>
    <w:div w:id="42949647">
      <w:bodyDiv w:val="1"/>
      <w:marLeft w:val="0"/>
      <w:marRight w:val="0"/>
      <w:marTop w:val="0"/>
      <w:marBottom w:val="0"/>
      <w:divBdr>
        <w:top w:val="none" w:sz="0" w:space="0" w:color="auto"/>
        <w:left w:val="none" w:sz="0" w:space="0" w:color="auto"/>
        <w:bottom w:val="none" w:sz="0" w:space="0" w:color="auto"/>
        <w:right w:val="none" w:sz="0" w:space="0" w:color="auto"/>
      </w:divBdr>
    </w:div>
    <w:div w:id="58016233">
      <w:bodyDiv w:val="1"/>
      <w:marLeft w:val="0"/>
      <w:marRight w:val="0"/>
      <w:marTop w:val="0"/>
      <w:marBottom w:val="0"/>
      <w:divBdr>
        <w:top w:val="none" w:sz="0" w:space="0" w:color="auto"/>
        <w:left w:val="none" w:sz="0" w:space="0" w:color="auto"/>
        <w:bottom w:val="none" w:sz="0" w:space="0" w:color="auto"/>
        <w:right w:val="none" w:sz="0" w:space="0" w:color="auto"/>
      </w:divBdr>
    </w:div>
    <w:div w:id="94441364">
      <w:bodyDiv w:val="1"/>
      <w:marLeft w:val="0"/>
      <w:marRight w:val="0"/>
      <w:marTop w:val="0"/>
      <w:marBottom w:val="0"/>
      <w:divBdr>
        <w:top w:val="none" w:sz="0" w:space="0" w:color="auto"/>
        <w:left w:val="none" w:sz="0" w:space="0" w:color="auto"/>
        <w:bottom w:val="none" w:sz="0" w:space="0" w:color="auto"/>
        <w:right w:val="none" w:sz="0" w:space="0" w:color="auto"/>
      </w:divBdr>
    </w:div>
    <w:div w:id="194579971">
      <w:bodyDiv w:val="1"/>
      <w:marLeft w:val="0"/>
      <w:marRight w:val="0"/>
      <w:marTop w:val="0"/>
      <w:marBottom w:val="0"/>
      <w:divBdr>
        <w:top w:val="none" w:sz="0" w:space="0" w:color="auto"/>
        <w:left w:val="none" w:sz="0" w:space="0" w:color="auto"/>
        <w:bottom w:val="none" w:sz="0" w:space="0" w:color="auto"/>
        <w:right w:val="none" w:sz="0" w:space="0" w:color="auto"/>
      </w:divBdr>
    </w:div>
    <w:div w:id="212813325">
      <w:bodyDiv w:val="1"/>
      <w:marLeft w:val="0"/>
      <w:marRight w:val="0"/>
      <w:marTop w:val="0"/>
      <w:marBottom w:val="0"/>
      <w:divBdr>
        <w:top w:val="none" w:sz="0" w:space="0" w:color="auto"/>
        <w:left w:val="none" w:sz="0" w:space="0" w:color="auto"/>
        <w:bottom w:val="none" w:sz="0" w:space="0" w:color="auto"/>
        <w:right w:val="none" w:sz="0" w:space="0" w:color="auto"/>
      </w:divBdr>
    </w:div>
    <w:div w:id="217136632">
      <w:bodyDiv w:val="1"/>
      <w:marLeft w:val="0"/>
      <w:marRight w:val="0"/>
      <w:marTop w:val="0"/>
      <w:marBottom w:val="0"/>
      <w:divBdr>
        <w:top w:val="none" w:sz="0" w:space="0" w:color="auto"/>
        <w:left w:val="none" w:sz="0" w:space="0" w:color="auto"/>
        <w:bottom w:val="none" w:sz="0" w:space="0" w:color="auto"/>
        <w:right w:val="none" w:sz="0" w:space="0" w:color="auto"/>
      </w:divBdr>
    </w:div>
    <w:div w:id="217670546">
      <w:bodyDiv w:val="1"/>
      <w:marLeft w:val="0"/>
      <w:marRight w:val="0"/>
      <w:marTop w:val="0"/>
      <w:marBottom w:val="0"/>
      <w:divBdr>
        <w:top w:val="none" w:sz="0" w:space="0" w:color="auto"/>
        <w:left w:val="none" w:sz="0" w:space="0" w:color="auto"/>
        <w:bottom w:val="none" w:sz="0" w:space="0" w:color="auto"/>
        <w:right w:val="none" w:sz="0" w:space="0" w:color="auto"/>
      </w:divBdr>
    </w:div>
    <w:div w:id="236791873">
      <w:bodyDiv w:val="1"/>
      <w:marLeft w:val="0"/>
      <w:marRight w:val="0"/>
      <w:marTop w:val="0"/>
      <w:marBottom w:val="0"/>
      <w:divBdr>
        <w:top w:val="none" w:sz="0" w:space="0" w:color="auto"/>
        <w:left w:val="none" w:sz="0" w:space="0" w:color="auto"/>
        <w:bottom w:val="none" w:sz="0" w:space="0" w:color="auto"/>
        <w:right w:val="none" w:sz="0" w:space="0" w:color="auto"/>
      </w:divBdr>
    </w:div>
    <w:div w:id="281962501">
      <w:bodyDiv w:val="1"/>
      <w:marLeft w:val="0"/>
      <w:marRight w:val="0"/>
      <w:marTop w:val="0"/>
      <w:marBottom w:val="0"/>
      <w:divBdr>
        <w:top w:val="none" w:sz="0" w:space="0" w:color="auto"/>
        <w:left w:val="none" w:sz="0" w:space="0" w:color="auto"/>
        <w:bottom w:val="none" w:sz="0" w:space="0" w:color="auto"/>
        <w:right w:val="none" w:sz="0" w:space="0" w:color="auto"/>
      </w:divBdr>
    </w:div>
    <w:div w:id="284385233">
      <w:bodyDiv w:val="1"/>
      <w:marLeft w:val="0"/>
      <w:marRight w:val="0"/>
      <w:marTop w:val="0"/>
      <w:marBottom w:val="0"/>
      <w:divBdr>
        <w:top w:val="none" w:sz="0" w:space="0" w:color="auto"/>
        <w:left w:val="none" w:sz="0" w:space="0" w:color="auto"/>
        <w:bottom w:val="none" w:sz="0" w:space="0" w:color="auto"/>
        <w:right w:val="none" w:sz="0" w:space="0" w:color="auto"/>
      </w:divBdr>
      <w:divsChild>
        <w:div w:id="25301242">
          <w:marLeft w:val="0"/>
          <w:marRight w:val="0"/>
          <w:marTop w:val="0"/>
          <w:marBottom w:val="0"/>
          <w:divBdr>
            <w:top w:val="none" w:sz="0" w:space="0" w:color="auto"/>
            <w:left w:val="none" w:sz="0" w:space="0" w:color="auto"/>
            <w:bottom w:val="none" w:sz="0" w:space="0" w:color="auto"/>
            <w:right w:val="none" w:sz="0" w:space="0" w:color="auto"/>
          </w:divBdr>
        </w:div>
        <w:div w:id="29036108">
          <w:marLeft w:val="0"/>
          <w:marRight w:val="0"/>
          <w:marTop w:val="0"/>
          <w:marBottom w:val="0"/>
          <w:divBdr>
            <w:top w:val="none" w:sz="0" w:space="0" w:color="auto"/>
            <w:left w:val="none" w:sz="0" w:space="0" w:color="auto"/>
            <w:bottom w:val="none" w:sz="0" w:space="0" w:color="auto"/>
            <w:right w:val="none" w:sz="0" w:space="0" w:color="auto"/>
          </w:divBdr>
        </w:div>
        <w:div w:id="110636809">
          <w:marLeft w:val="0"/>
          <w:marRight w:val="0"/>
          <w:marTop w:val="0"/>
          <w:marBottom w:val="0"/>
          <w:divBdr>
            <w:top w:val="none" w:sz="0" w:space="0" w:color="auto"/>
            <w:left w:val="none" w:sz="0" w:space="0" w:color="auto"/>
            <w:bottom w:val="none" w:sz="0" w:space="0" w:color="auto"/>
            <w:right w:val="none" w:sz="0" w:space="0" w:color="auto"/>
          </w:divBdr>
        </w:div>
        <w:div w:id="753629979">
          <w:marLeft w:val="0"/>
          <w:marRight w:val="0"/>
          <w:marTop w:val="0"/>
          <w:marBottom w:val="0"/>
          <w:divBdr>
            <w:top w:val="none" w:sz="0" w:space="0" w:color="auto"/>
            <w:left w:val="none" w:sz="0" w:space="0" w:color="auto"/>
            <w:bottom w:val="none" w:sz="0" w:space="0" w:color="auto"/>
            <w:right w:val="none" w:sz="0" w:space="0" w:color="auto"/>
          </w:divBdr>
        </w:div>
        <w:div w:id="1311910136">
          <w:marLeft w:val="0"/>
          <w:marRight w:val="0"/>
          <w:marTop w:val="0"/>
          <w:marBottom w:val="0"/>
          <w:divBdr>
            <w:top w:val="none" w:sz="0" w:space="0" w:color="auto"/>
            <w:left w:val="none" w:sz="0" w:space="0" w:color="auto"/>
            <w:bottom w:val="none" w:sz="0" w:space="0" w:color="auto"/>
            <w:right w:val="none" w:sz="0" w:space="0" w:color="auto"/>
          </w:divBdr>
        </w:div>
        <w:div w:id="1469782808">
          <w:marLeft w:val="0"/>
          <w:marRight w:val="0"/>
          <w:marTop w:val="0"/>
          <w:marBottom w:val="0"/>
          <w:divBdr>
            <w:top w:val="none" w:sz="0" w:space="0" w:color="auto"/>
            <w:left w:val="none" w:sz="0" w:space="0" w:color="auto"/>
            <w:bottom w:val="none" w:sz="0" w:space="0" w:color="auto"/>
            <w:right w:val="none" w:sz="0" w:space="0" w:color="auto"/>
          </w:divBdr>
        </w:div>
        <w:div w:id="1991670916">
          <w:marLeft w:val="0"/>
          <w:marRight w:val="0"/>
          <w:marTop w:val="0"/>
          <w:marBottom w:val="0"/>
          <w:divBdr>
            <w:top w:val="none" w:sz="0" w:space="0" w:color="auto"/>
            <w:left w:val="none" w:sz="0" w:space="0" w:color="auto"/>
            <w:bottom w:val="none" w:sz="0" w:space="0" w:color="auto"/>
            <w:right w:val="none" w:sz="0" w:space="0" w:color="auto"/>
          </w:divBdr>
        </w:div>
      </w:divsChild>
    </w:div>
    <w:div w:id="301665349">
      <w:bodyDiv w:val="1"/>
      <w:marLeft w:val="0"/>
      <w:marRight w:val="0"/>
      <w:marTop w:val="0"/>
      <w:marBottom w:val="0"/>
      <w:divBdr>
        <w:top w:val="none" w:sz="0" w:space="0" w:color="auto"/>
        <w:left w:val="none" w:sz="0" w:space="0" w:color="auto"/>
        <w:bottom w:val="none" w:sz="0" w:space="0" w:color="auto"/>
        <w:right w:val="none" w:sz="0" w:space="0" w:color="auto"/>
      </w:divBdr>
      <w:divsChild>
        <w:div w:id="160202204">
          <w:marLeft w:val="274"/>
          <w:marRight w:val="0"/>
          <w:marTop w:val="200"/>
          <w:marBottom w:val="0"/>
          <w:divBdr>
            <w:top w:val="none" w:sz="0" w:space="0" w:color="auto"/>
            <w:left w:val="none" w:sz="0" w:space="0" w:color="auto"/>
            <w:bottom w:val="none" w:sz="0" w:space="0" w:color="auto"/>
            <w:right w:val="none" w:sz="0" w:space="0" w:color="auto"/>
          </w:divBdr>
        </w:div>
      </w:divsChild>
    </w:div>
    <w:div w:id="324473382">
      <w:bodyDiv w:val="1"/>
      <w:marLeft w:val="0"/>
      <w:marRight w:val="0"/>
      <w:marTop w:val="0"/>
      <w:marBottom w:val="0"/>
      <w:divBdr>
        <w:top w:val="none" w:sz="0" w:space="0" w:color="auto"/>
        <w:left w:val="none" w:sz="0" w:space="0" w:color="auto"/>
        <w:bottom w:val="none" w:sz="0" w:space="0" w:color="auto"/>
        <w:right w:val="none" w:sz="0" w:space="0" w:color="auto"/>
      </w:divBdr>
    </w:div>
    <w:div w:id="337385695">
      <w:bodyDiv w:val="1"/>
      <w:marLeft w:val="0"/>
      <w:marRight w:val="0"/>
      <w:marTop w:val="0"/>
      <w:marBottom w:val="0"/>
      <w:divBdr>
        <w:top w:val="none" w:sz="0" w:space="0" w:color="auto"/>
        <w:left w:val="none" w:sz="0" w:space="0" w:color="auto"/>
        <w:bottom w:val="none" w:sz="0" w:space="0" w:color="auto"/>
        <w:right w:val="none" w:sz="0" w:space="0" w:color="auto"/>
      </w:divBdr>
    </w:div>
    <w:div w:id="342710678">
      <w:bodyDiv w:val="1"/>
      <w:marLeft w:val="0"/>
      <w:marRight w:val="0"/>
      <w:marTop w:val="0"/>
      <w:marBottom w:val="0"/>
      <w:divBdr>
        <w:top w:val="none" w:sz="0" w:space="0" w:color="auto"/>
        <w:left w:val="none" w:sz="0" w:space="0" w:color="auto"/>
        <w:bottom w:val="none" w:sz="0" w:space="0" w:color="auto"/>
        <w:right w:val="none" w:sz="0" w:space="0" w:color="auto"/>
      </w:divBdr>
      <w:divsChild>
        <w:div w:id="1995328848">
          <w:marLeft w:val="0"/>
          <w:marRight w:val="0"/>
          <w:marTop w:val="0"/>
          <w:marBottom w:val="0"/>
          <w:divBdr>
            <w:top w:val="none" w:sz="0" w:space="0" w:color="auto"/>
            <w:left w:val="none" w:sz="0" w:space="0" w:color="auto"/>
            <w:bottom w:val="none" w:sz="0" w:space="0" w:color="auto"/>
            <w:right w:val="none" w:sz="0" w:space="0" w:color="auto"/>
          </w:divBdr>
        </w:div>
      </w:divsChild>
    </w:div>
    <w:div w:id="342976449">
      <w:bodyDiv w:val="1"/>
      <w:marLeft w:val="0"/>
      <w:marRight w:val="0"/>
      <w:marTop w:val="0"/>
      <w:marBottom w:val="0"/>
      <w:divBdr>
        <w:top w:val="none" w:sz="0" w:space="0" w:color="auto"/>
        <w:left w:val="none" w:sz="0" w:space="0" w:color="auto"/>
        <w:bottom w:val="none" w:sz="0" w:space="0" w:color="auto"/>
        <w:right w:val="none" w:sz="0" w:space="0" w:color="auto"/>
      </w:divBdr>
    </w:div>
    <w:div w:id="391541366">
      <w:bodyDiv w:val="1"/>
      <w:marLeft w:val="0"/>
      <w:marRight w:val="0"/>
      <w:marTop w:val="0"/>
      <w:marBottom w:val="0"/>
      <w:divBdr>
        <w:top w:val="none" w:sz="0" w:space="0" w:color="auto"/>
        <w:left w:val="none" w:sz="0" w:space="0" w:color="auto"/>
        <w:bottom w:val="none" w:sz="0" w:space="0" w:color="auto"/>
        <w:right w:val="none" w:sz="0" w:space="0" w:color="auto"/>
      </w:divBdr>
    </w:div>
    <w:div w:id="399406248">
      <w:bodyDiv w:val="1"/>
      <w:marLeft w:val="0"/>
      <w:marRight w:val="0"/>
      <w:marTop w:val="0"/>
      <w:marBottom w:val="0"/>
      <w:divBdr>
        <w:top w:val="none" w:sz="0" w:space="0" w:color="auto"/>
        <w:left w:val="none" w:sz="0" w:space="0" w:color="auto"/>
        <w:bottom w:val="none" w:sz="0" w:space="0" w:color="auto"/>
        <w:right w:val="none" w:sz="0" w:space="0" w:color="auto"/>
      </w:divBdr>
      <w:divsChild>
        <w:div w:id="38864470">
          <w:marLeft w:val="0"/>
          <w:marRight w:val="0"/>
          <w:marTop w:val="0"/>
          <w:marBottom w:val="0"/>
          <w:divBdr>
            <w:top w:val="none" w:sz="0" w:space="0" w:color="auto"/>
            <w:left w:val="none" w:sz="0" w:space="0" w:color="auto"/>
            <w:bottom w:val="none" w:sz="0" w:space="0" w:color="auto"/>
            <w:right w:val="none" w:sz="0" w:space="0" w:color="auto"/>
          </w:divBdr>
        </w:div>
        <w:div w:id="800073196">
          <w:marLeft w:val="0"/>
          <w:marRight w:val="0"/>
          <w:marTop w:val="0"/>
          <w:marBottom w:val="0"/>
          <w:divBdr>
            <w:top w:val="none" w:sz="0" w:space="0" w:color="auto"/>
            <w:left w:val="none" w:sz="0" w:space="0" w:color="auto"/>
            <w:bottom w:val="none" w:sz="0" w:space="0" w:color="auto"/>
            <w:right w:val="none" w:sz="0" w:space="0" w:color="auto"/>
          </w:divBdr>
        </w:div>
        <w:div w:id="942567021">
          <w:marLeft w:val="0"/>
          <w:marRight w:val="0"/>
          <w:marTop w:val="0"/>
          <w:marBottom w:val="0"/>
          <w:divBdr>
            <w:top w:val="none" w:sz="0" w:space="0" w:color="auto"/>
            <w:left w:val="none" w:sz="0" w:space="0" w:color="auto"/>
            <w:bottom w:val="none" w:sz="0" w:space="0" w:color="auto"/>
            <w:right w:val="none" w:sz="0" w:space="0" w:color="auto"/>
          </w:divBdr>
        </w:div>
        <w:div w:id="1188132058">
          <w:marLeft w:val="0"/>
          <w:marRight w:val="0"/>
          <w:marTop w:val="0"/>
          <w:marBottom w:val="0"/>
          <w:divBdr>
            <w:top w:val="none" w:sz="0" w:space="0" w:color="auto"/>
            <w:left w:val="none" w:sz="0" w:space="0" w:color="auto"/>
            <w:bottom w:val="none" w:sz="0" w:space="0" w:color="auto"/>
            <w:right w:val="none" w:sz="0" w:space="0" w:color="auto"/>
          </w:divBdr>
        </w:div>
        <w:div w:id="1706178302">
          <w:marLeft w:val="0"/>
          <w:marRight w:val="0"/>
          <w:marTop w:val="0"/>
          <w:marBottom w:val="0"/>
          <w:divBdr>
            <w:top w:val="none" w:sz="0" w:space="0" w:color="auto"/>
            <w:left w:val="none" w:sz="0" w:space="0" w:color="auto"/>
            <w:bottom w:val="none" w:sz="0" w:space="0" w:color="auto"/>
            <w:right w:val="none" w:sz="0" w:space="0" w:color="auto"/>
          </w:divBdr>
        </w:div>
        <w:div w:id="1881897517">
          <w:marLeft w:val="0"/>
          <w:marRight w:val="0"/>
          <w:marTop w:val="0"/>
          <w:marBottom w:val="0"/>
          <w:divBdr>
            <w:top w:val="none" w:sz="0" w:space="0" w:color="auto"/>
            <w:left w:val="none" w:sz="0" w:space="0" w:color="auto"/>
            <w:bottom w:val="none" w:sz="0" w:space="0" w:color="auto"/>
            <w:right w:val="none" w:sz="0" w:space="0" w:color="auto"/>
          </w:divBdr>
        </w:div>
        <w:div w:id="1954822014">
          <w:marLeft w:val="0"/>
          <w:marRight w:val="0"/>
          <w:marTop w:val="0"/>
          <w:marBottom w:val="0"/>
          <w:divBdr>
            <w:top w:val="none" w:sz="0" w:space="0" w:color="auto"/>
            <w:left w:val="none" w:sz="0" w:space="0" w:color="auto"/>
            <w:bottom w:val="none" w:sz="0" w:space="0" w:color="auto"/>
            <w:right w:val="none" w:sz="0" w:space="0" w:color="auto"/>
          </w:divBdr>
        </w:div>
      </w:divsChild>
    </w:div>
    <w:div w:id="437876081">
      <w:bodyDiv w:val="1"/>
      <w:marLeft w:val="0"/>
      <w:marRight w:val="0"/>
      <w:marTop w:val="0"/>
      <w:marBottom w:val="0"/>
      <w:divBdr>
        <w:top w:val="none" w:sz="0" w:space="0" w:color="auto"/>
        <w:left w:val="none" w:sz="0" w:space="0" w:color="auto"/>
        <w:bottom w:val="none" w:sz="0" w:space="0" w:color="auto"/>
        <w:right w:val="none" w:sz="0" w:space="0" w:color="auto"/>
      </w:divBdr>
    </w:div>
    <w:div w:id="454641725">
      <w:bodyDiv w:val="1"/>
      <w:marLeft w:val="0"/>
      <w:marRight w:val="0"/>
      <w:marTop w:val="0"/>
      <w:marBottom w:val="0"/>
      <w:divBdr>
        <w:top w:val="none" w:sz="0" w:space="0" w:color="auto"/>
        <w:left w:val="none" w:sz="0" w:space="0" w:color="auto"/>
        <w:bottom w:val="none" w:sz="0" w:space="0" w:color="auto"/>
        <w:right w:val="none" w:sz="0" w:space="0" w:color="auto"/>
      </w:divBdr>
    </w:div>
    <w:div w:id="461658235">
      <w:bodyDiv w:val="1"/>
      <w:marLeft w:val="0"/>
      <w:marRight w:val="0"/>
      <w:marTop w:val="0"/>
      <w:marBottom w:val="0"/>
      <w:divBdr>
        <w:top w:val="none" w:sz="0" w:space="0" w:color="auto"/>
        <w:left w:val="none" w:sz="0" w:space="0" w:color="auto"/>
        <w:bottom w:val="none" w:sz="0" w:space="0" w:color="auto"/>
        <w:right w:val="none" w:sz="0" w:space="0" w:color="auto"/>
      </w:divBdr>
    </w:div>
    <w:div w:id="473186181">
      <w:bodyDiv w:val="1"/>
      <w:marLeft w:val="0"/>
      <w:marRight w:val="0"/>
      <w:marTop w:val="0"/>
      <w:marBottom w:val="0"/>
      <w:divBdr>
        <w:top w:val="none" w:sz="0" w:space="0" w:color="auto"/>
        <w:left w:val="none" w:sz="0" w:space="0" w:color="auto"/>
        <w:bottom w:val="none" w:sz="0" w:space="0" w:color="auto"/>
        <w:right w:val="none" w:sz="0" w:space="0" w:color="auto"/>
      </w:divBdr>
    </w:div>
    <w:div w:id="481195577">
      <w:bodyDiv w:val="1"/>
      <w:marLeft w:val="0"/>
      <w:marRight w:val="0"/>
      <w:marTop w:val="0"/>
      <w:marBottom w:val="0"/>
      <w:divBdr>
        <w:top w:val="none" w:sz="0" w:space="0" w:color="auto"/>
        <w:left w:val="none" w:sz="0" w:space="0" w:color="auto"/>
        <w:bottom w:val="none" w:sz="0" w:space="0" w:color="auto"/>
        <w:right w:val="none" w:sz="0" w:space="0" w:color="auto"/>
      </w:divBdr>
    </w:div>
    <w:div w:id="485051517">
      <w:bodyDiv w:val="1"/>
      <w:marLeft w:val="0"/>
      <w:marRight w:val="0"/>
      <w:marTop w:val="0"/>
      <w:marBottom w:val="0"/>
      <w:divBdr>
        <w:top w:val="none" w:sz="0" w:space="0" w:color="auto"/>
        <w:left w:val="none" w:sz="0" w:space="0" w:color="auto"/>
        <w:bottom w:val="none" w:sz="0" w:space="0" w:color="auto"/>
        <w:right w:val="none" w:sz="0" w:space="0" w:color="auto"/>
      </w:divBdr>
      <w:divsChild>
        <w:div w:id="724597881">
          <w:marLeft w:val="0"/>
          <w:marRight w:val="0"/>
          <w:marTop w:val="0"/>
          <w:marBottom w:val="0"/>
          <w:divBdr>
            <w:top w:val="none" w:sz="0" w:space="0" w:color="auto"/>
            <w:left w:val="none" w:sz="0" w:space="0" w:color="auto"/>
            <w:bottom w:val="none" w:sz="0" w:space="0" w:color="auto"/>
            <w:right w:val="none" w:sz="0" w:space="0" w:color="auto"/>
          </w:divBdr>
        </w:div>
        <w:div w:id="986780065">
          <w:marLeft w:val="0"/>
          <w:marRight w:val="0"/>
          <w:marTop w:val="0"/>
          <w:marBottom w:val="0"/>
          <w:divBdr>
            <w:top w:val="none" w:sz="0" w:space="0" w:color="auto"/>
            <w:left w:val="none" w:sz="0" w:space="0" w:color="auto"/>
            <w:bottom w:val="none" w:sz="0" w:space="0" w:color="auto"/>
            <w:right w:val="none" w:sz="0" w:space="0" w:color="auto"/>
          </w:divBdr>
        </w:div>
        <w:div w:id="1254240045">
          <w:marLeft w:val="0"/>
          <w:marRight w:val="0"/>
          <w:marTop w:val="0"/>
          <w:marBottom w:val="0"/>
          <w:divBdr>
            <w:top w:val="none" w:sz="0" w:space="0" w:color="auto"/>
            <w:left w:val="none" w:sz="0" w:space="0" w:color="auto"/>
            <w:bottom w:val="none" w:sz="0" w:space="0" w:color="auto"/>
            <w:right w:val="none" w:sz="0" w:space="0" w:color="auto"/>
          </w:divBdr>
        </w:div>
        <w:div w:id="1311521048">
          <w:marLeft w:val="0"/>
          <w:marRight w:val="0"/>
          <w:marTop w:val="0"/>
          <w:marBottom w:val="0"/>
          <w:divBdr>
            <w:top w:val="none" w:sz="0" w:space="0" w:color="auto"/>
            <w:left w:val="none" w:sz="0" w:space="0" w:color="auto"/>
            <w:bottom w:val="none" w:sz="0" w:space="0" w:color="auto"/>
            <w:right w:val="none" w:sz="0" w:space="0" w:color="auto"/>
          </w:divBdr>
        </w:div>
        <w:div w:id="1635714894">
          <w:marLeft w:val="0"/>
          <w:marRight w:val="0"/>
          <w:marTop w:val="0"/>
          <w:marBottom w:val="0"/>
          <w:divBdr>
            <w:top w:val="none" w:sz="0" w:space="0" w:color="auto"/>
            <w:left w:val="none" w:sz="0" w:space="0" w:color="auto"/>
            <w:bottom w:val="none" w:sz="0" w:space="0" w:color="auto"/>
            <w:right w:val="none" w:sz="0" w:space="0" w:color="auto"/>
          </w:divBdr>
        </w:div>
        <w:div w:id="2013098720">
          <w:marLeft w:val="0"/>
          <w:marRight w:val="0"/>
          <w:marTop w:val="0"/>
          <w:marBottom w:val="0"/>
          <w:divBdr>
            <w:top w:val="none" w:sz="0" w:space="0" w:color="auto"/>
            <w:left w:val="none" w:sz="0" w:space="0" w:color="auto"/>
            <w:bottom w:val="none" w:sz="0" w:space="0" w:color="auto"/>
            <w:right w:val="none" w:sz="0" w:space="0" w:color="auto"/>
          </w:divBdr>
        </w:div>
      </w:divsChild>
    </w:div>
    <w:div w:id="485561162">
      <w:bodyDiv w:val="1"/>
      <w:marLeft w:val="0"/>
      <w:marRight w:val="0"/>
      <w:marTop w:val="0"/>
      <w:marBottom w:val="0"/>
      <w:divBdr>
        <w:top w:val="none" w:sz="0" w:space="0" w:color="auto"/>
        <w:left w:val="none" w:sz="0" w:space="0" w:color="auto"/>
        <w:bottom w:val="none" w:sz="0" w:space="0" w:color="auto"/>
        <w:right w:val="none" w:sz="0" w:space="0" w:color="auto"/>
      </w:divBdr>
      <w:divsChild>
        <w:div w:id="225576109">
          <w:marLeft w:val="0"/>
          <w:marRight w:val="0"/>
          <w:marTop w:val="0"/>
          <w:marBottom w:val="0"/>
          <w:divBdr>
            <w:top w:val="none" w:sz="0" w:space="0" w:color="auto"/>
            <w:left w:val="none" w:sz="0" w:space="0" w:color="auto"/>
            <w:bottom w:val="none" w:sz="0" w:space="0" w:color="auto"/>
            <w:right w:val="none" w:sz="0" w:space="0" w:color="auto"/>
          </w:divBdr>
        </w:div>
        <w:div w:id="268396308">
          <w:marLeft w:val="0"/>
          <w:marRight w:val="0"/>
          <w:marTop w:val="0"/>
          <w:marBottom w:val="0"/>
          <w:divBdr>
            <w:top w:val="none" w:sz="0" w:space="0" w:color="auto"/>
            <w:left w:val="none" w:sz="0" w:space="0" w:color="auto"/>
            <w:bottom w:val="none" w:sz="0" w:space="0" w:color="auto"/>
            <w:right w:val="none" w:sz="0" w:space="0" w:color="auto"/>
          </w:divBdr>
        </w:div>
        <w:div w:id="818224984">
          <w:marLeft w:val="0"/>
          <w:marRight w:val="0"/>
          <w:marTop w:val="0"/>
          <w:marBottom w:val="0"/>
          <w:divBdr>
            <w:top w:val="none" w:sz="0" w:space="0" w:color="auto"/>
            <w:left w:val="none" w:sz="0" w:space="0" w:color="auto"/>
            <w:bottom w:val="none" w:sz="0" w:space="0" w:color="auto"/>
            <w:right w:val="none" w:sz="0" w:space="0" w:color="auto"/>
          </w:divBdr>
        </w:div>
        <w:div w:id="1144926953">
          <w:marLeft w:val="0"/>
          <w:marRight w:val="0"/>
          <w:marTop w:val="0"/>
          <w:marBottom w:val="0"/>
          <w:divBdr>
            <w:top w:val="none" w:sz="0" w:space="0" w:color="auto"/>
            <w:left w:val="none" w:sz="0" w:space="0" w:color="auto"/>
            <w:bottom w:val="none" w:sz="0" w:space="0" w:color="auto"/>
            <w:right w:val="none" w:sz="0" w:space="0" w:color="auto"/>
          </w:divBdr>
        </w:div>
        <w:div w:id="1951736309">
          <w:marLeft w:val="0"/>
          <w:marRight w:val="0"/>
          <w:marTop w:val="0"/>
          <w:marBottom w:val="0"/>
          <w:divBdr>
            <w:top w:val="none" w:sz="0" w:space="0" w:color="auto"/>
            <w:left w:val="none" w:sz="0" w:space="0" w:color="auto"/>
            <w:bottom w:val="none" w:sz="0" w:space="0" w:color="auto"/>
            <w:right w:val="none" w:sz="0" w:space="0" w:color="auto"/>
          </w:divBdr>
        </w:div>
        <w:div w:id="1977178502">
          <w:marLeft w:val="0"/>
          <w:marRight w:val="0"/>
          <w:marTop w:val="0"/>
          <w:marBottom w:val="0"/>
          <w:divBdr>
            <w:top w:val="none" w:sz="0" w:space="0" w:color="auto"/>
            <w:left w:val="none" w:sz="0" w:space="0" w:color="auto"/>
            <w:bottom w:val="none" w:sz="0" w:space="0" w:color="auto"/>
            <w:right w:val="none" w:sz="0" w:space="0" w:color="auto"/>
          </w:divBdr>
        </w:div>
      </w:divsChild>
    </w:div>
    <w:div w:id="486094362">
      <w:bodyDiv w:val="1"/>
      <w:marLeft w:val="0"/>
      <w:marRight w:val="0"/>
      <w:marTop w:val="0"/>
      <w:marBottom w:val="0"/>
      <w:divBdr>
        <w:top w:val="none" w:sz="0" w:space="0" w:color="auto"/>
        <w:left w:val="none" w:sz="0" w:space="0" w:color="auto"/>
        <w:bottom w:val="none" w:sz="0" w:space="0" w:color="auto"/>
        <w:right w:val="none" w:sz="0" w:space="0" w:color="auto"/>
      </w:divBdr>
      <w:divsChild>
        <w:div w:id="179008673">
          <w:marLeft w:val="0"/>
          <w:marRight w:val="0"/>
          <w:marTop w:val="0"/>
          <w:marBottom w:val="0"/>
          <w:divBdr>
            <w:top w:val="none" w:sz="0" w:space="0" w:color="auto"/>
            <w:left w:val="none" w:sz="0" w:space="0" w:color="auto"/>
            <w:bottom w:val="none" w:sz="0" w:space="0" w:color="auto"/>
            <w:right w:val="none" w:sz="0" w:space="0" w:color="auto"/>
          </w:divBdr>
        </w:div>
        <w:div w:id="835069532">
          <w:marLeft w:val="0"/>
          <w:marRight w:val="0"/>
          <w:marTop w:val="0"/>
          <w:marBottom w:val="0"/>
          <w:divBdr>
            <w:top w:val="none" w:sz="0" w:space="0" w:color="auto"/>
            <w:left w:val="none" w:sz="0" w:space="0" w:color="auto"/>
            <w:bottom w:val="none" w:sz="0" w:space="0" w:color="auto"/>
            <w:right w:val="none" w:sz="0" w:space="0" w:color="auto"/>
          </w:divBdr>
        </w:div>
        <w:div w:id="968896562">
          <w:marLeft w:val="0"/>
          <w:marRight w:val="0"/>
          <w:marTop w:val="0"/>
          <w:marBottom w:val="0"/>
          <w:divBdr>
            <w:top w:val="none" w:sz="0" w:space="0" w:color="auto"/>
            <w:left w:val="none" w:sz="0" w:space="0" w:color="auto"/>
            <w:bottom w:val="none" w:sz="0" w:space="0" w:color="auto"/>
            <w:right w:val="none" w:sz="0" w:space="0" w:color="auto"/>
          </w:divBdr>
        </w:div>
        <w:div w:id="1027216542">
          <w:marLeft w:val="0"/>
          <w:marRight w:val="0"/>
          <w:marTop w:val="0"/>
          <w:marBottom w:val="0"/>
          <w:divBdr>
            <w:top w:val="none" w:sz="0" w:space="0" w:color="auto"/>
            <w:left w:val="none" w:sz="0" w:space="0" w:color="auto"/>
            <w:bottom w:val="none" w:sz="0" w:space="0" w:color="auto"/>
            <w:right w:val="none" w:sz="0" w:space="0" w:color="auto"/>
          </w:divBdr>
        </w:div>
        <w:div w:id="1033581680">
          <w:marLeft w:val="0"/>
          <w:marRight w:val="0"/>
          <w:marTop w:val="0"/>
          <w:marBottom w:val="0"/>
          <w:divBdr>
            <w:top w:val="none" w:sz="0" w:space="0" w:color="auto"/>
            <w:left w:val="none" w:sz="0" w:space="0" w:color="auto"/>
            <w:bottom w:val="none" w:sz="0" w:space="0" w:color="auto"/>
            <w:right w:val="none" w:sz="0" w:space="0" w:color="auto"/>
          </w:divBdr>
        </w:div>
        <w:div w:id="1957448946">
          <w:marLeft w:val="0"/>
          <w:marRight w:val="0"/>
          <w:marTop w:val="0"/>
          <w:marBottom w:val="0"/>
          <w:divBdr>
            <w:top w:val="none" w:sz="0" w:space="0" w:color="auto"/>
            <w:left w:val="none" w:sz="0" w:space="0" w:color="auto"/>
            <w:bottom w:val="none" w:sz="0" w:space="0" w:color="auto"/>
            <w:right w:val="none" w:sz="0" w:space="0" w:color="auto"/>
          </w:divBdr>
        </w:div>
        <w:div w:id="1960869257">
          <w:marLeft w:val="0"/>
          <w:marRight w:val="0"/>
          <w:marTop w:val="0"/>
          <w:marBottom w:val="0"/>
          <w:divBdr>
            <w:top w:val="none" w:sz="0" w:space="0" w:color="auto"/>
            <w:left w:val="none" w:sz="0" w:space="0" w:color="auto"/>
            <w:bottom w:val="none" w:sz="0" w:space="0" w:color="auto"/>
            <w:right w:val="none" w:sz="0" w:space="0" w:color="auto"/>
          </w:divBdr>
        </w:div>
        <w:div w:id="2134713755">
          <w:marLeft w:val="0"/>
          <w:marRight w:val="0"/>
          <w:marTop w:val="0"/>
          <w:marBottom w:val="0"/>
          <w:divBdr>
            <w:top w:val="none" w:sz="0" w:space="0" w:color="auto"/>
            <w:left w:val="none" w:sz="0" w:space="0" w:color="auto"/>
            <w:bottom w:val="none" w:sz="0" w:space="0" w:color="auto"/>
            <w:right w:val="none" w:sz="0" w:space="0" w:color="auto"/>
          </w:divBdr>
        </w:div>
      </w:divsChild>
    </w:div>
    <w:div w:id="515382899">
      <w:bodyDiv w:val="1"/>
      <w:marLeft w:val="0"/>
      <w:marRight w:val="0"/>
      <w:marTop w:val="0"/>
      <w:marBottom w:val="0"/>
      <w:divBdr>
        <w:top w:val="none" w:sz="0" w:space="0" w:color="auto"/>
        <w:left w:val="none" w:sz="0" w:space="0" w:color="auto"/>
        <w:bottom w:val="none" w:sz="0" w:space="0" w:color="auto"/>
        <w:right w:val="none" w:sz="0" w:space="0" w:color="auto"/>
      </w:divBdr>
    </w:div>
    <w:div w:id="515506715">
      <w:bodyDiv w:val="1"/>
      <w:marLeft w:val="0"/>
      <w:marRight w:val="0"/>
      <w:marTop w:val="0"/>
      <w:marBottom w:val="0"/>
      <w:divBdr>
        <w:top w:val="none" w:sz="0" w:space="0" w:color="auto"/>
        <w:left w:val="none" w:sz="0" w:space="0" w:color="auto"/>
        <w:bottom w:val="none" w:sz="0" w:space="0" w:color="auto"/>
        <w:right w:val="none" w:sz="0" w:space="0" w:color="auto"/>
      </w:divBdr>
    </w:div>
    <w:div w:id="547108679">
      <w:bodyDiv w:val="1"/>
      <w:marLeft w:val="0"/>
      <w:marRight w:val="0"/>
      <w:marTop w:val="0"/>
      <w:marBottom w:val="0"/>
      <w:divBdr>
        <w:top w:val="none" w:sz="0" w:space="0" w:color="auto"/>
        <w:left w:val="none" w:sz="0" w:space="0" w:color="auto"/>
        <w:bottom w:val="none" w:sz="0" w:space="0" w:color="auto"/>
        <w:right w:val="none" w:sz="0" w:space="0" w:color="auto"/>
      </w:divBdr>
    </w:div>
    <w:div w:id="599726109">
      <w:bodyDiv w:val="1"/>
      <w:marLeft w:val="0"/>
      <w:marRight w:val="0"/>
      <w:marTop w:val="0"/>
      <w:marBottom w:val="0"/>
      <w:divBdr>
        <w:top w:val="none" w:sz="0" w:space="0" w:color="auto"/>
        <w:left w:val="none" w:sz="0" w:space="0" w:color="auto"/>
        <w:bottom w:val="none" w:sz="0" w:space="0" w:color="auto"/>
        <w:right w:val="none" w:sz="0" w:space="0" w:color="auto"/>
      </w:divBdr>
    </w:div>
    <w:div w:id="611715499">
      <w:bodyDiv w:val="1"/>
      <w:marLeft w:val="0"/>
      <w:marRight w:val="0"/>
      <w:marTop w:val="0"/>
      <w:marBottom w:val="0"/>
      <w:divBdr>
        <w:top w:val="none" w:sz="0" w:space="0" w:color="auto"/>
        <w:left w:val="none" w:sz="0" w:space="0" w:color="auto"/>
        <w:bottom w:val="none" w:sz="0" w:space="0" w:color="auto"/>
        <w:right w:val="none" w:sz="0" w:space="0" w:color="auto"/>
      </w:divBdr>
      <w:divsChild>
        <w:div w:id="376593132">
          <w:marLeft w:val="0"/>
          <w:marRight w:val="0"/>
          <w:marTop w:val="0"/>
          <w:marBottom w:val="0"/>
          <w:divBdr>
            <w:top w:val="none" w:sz="0" w:space="0" w:color="auto"/>
            <w:left w:val="none" w:sz="0" w:space="0" w:color="auto"/>
            <w:bottom w:val="none" w:sz="0" w:space="0" w:color="auto"/>
            <w:right w:val="none" w:sz="0" w:space="0" w:color="auto"/>
          </w:divBdr>
        </w:div>
        <w:div w:id="593443439">
          <w:marLeft w:val="0"/>
          <w:marRight w:val="0"/>
          <w:marTop w:val="0"/>
          <w:marBottom w:val="0"/>
          <w:divBdr>
            <w:top w:val="none" w:sz="0" w:space="0" w:color="auto"/>
            <w:left w:val="none" w:sz="0" w:space="0" w:color="auto"/>
            <w:bottom w:val="none" w:sz="0" w:space="0" w:color="auto"/>
            <w:right w:val="none" w:sz="0" w:space="0" w:color="auto"/>
          </w:divBdr>
        </w:div>
        <w:div w:id="1301501579">
          <w:marLeft w:val="0"/>
          <w:marRight w:val="0"/>
          <w:marTop w:val="0"/>
          <w:marBottom w:val="0"/>
          <w:divBdr>
            <w:top w:val="none" w:sz="0" w:space="0" w:color="auto"/>
            <w:left w:val="none" w:sz="0" w:space="0" w:color="auto"/>
            <w:bottom w:val="none" w:sz="0" w:space="0" w:color="auto"/>
            <w:right w:val="none" w:sz="0" w:space="0" w:color="auto"/>
          </w:divBdr>
        </w:div>
      </w:divsChild>
    </w:div>
    <w:div w:id="622078382">
      <w:bodyDiv w:val="1"/>
      <w:marLeft w:val="0"/>
      <w:marRight w:val="0"/>
      <w:marTop w:val="0"/>
      <w:marBottom w:val="0"/>
      <w:divBdr>
        <w:top w:val="none" w:sz="0" w:space="0" w:color="auto"/>
        <w:left w:val="none" w:sz="0" w:space="0" w:color="auto"/>
        <w:bottom w:val="none" w:sz="0" w:space="0" w:color="auto"/>
        <w:right w:val="none" w:sz="0" w:space="0" w:color="auto"/>
      </w:divBdr>
    </w:div>
    <w:div w:id="670717245">
      <w:bodyDiv w:val="1"/>
      <w:marLeft w:val="0"/>
      <w:marRight w:val="0"/>
      <w:marTop w:val="0"/>
      <w:marBottom w:val="0"/>
      <w:divBdr>
        <w:top w:val="none" w:sz="0" w:space="0" w:color="auto"/>
        <w:left w:val="none" w:sz="0" w:space="0" w:color="auto"/>
        <w:bottom w:val="none" w:sz="0" w:space="0" w:color="auto"/>
        <w:right w:val="none" w:sz="0" w:space="0" w:color="auto"/>
      </w:divBdr>
    </w:div>
    <w:div w:id="688986498">
      <w:bodyDiv w:val="1"/>
      <w:marLeft w:val="0"/>
      <w:marRight w:val="0"/>
      <w:marTop w:val="0"/>
      <w:marBottom w:val="0"/>
      <w:divBdr>
        <w:top w:val="none" w:sz="0" w:space="0" w:color="auto"/>
        <w:left w:val="none" w:sz="0" w:space="0" w:color="auto"/>
        <w:bottom w:val="none" w:sz="0" w:space="0" w:color="auto"/>
        <w:right w:val="none" w:sz="0" w:space="0" w:color="auto"/>
      </w:divBdr>
    </w:div>
    <w:div w:id="745567797">
      <w:bodyDiv w:val="1"/>
      <w:marLeft w:val="0"/>
      <w:marRight w:val="0"/>
      <w:marTop w:val="0"/>
      <w:marBottom w:val="0"/>
      <w:divBdr>
        <w:top w:val="none" w:sz="0" w:space="0" w:color="auto"/>
        <w:left w:val="none" w:sz="0" w:space="0" w:color="auto"/>
        <w:bottom w:val="none" w:sz="0" w:space="0" w:color="auto"/>
        <w:right w:val="none" w:sz="0" w:space="0" w:color="auto"/>
      </w:divBdr>
      <w:divsChild>
        <w:div w:id="178862130">
          <w:marLeft w:val="0"/>
          <w:marRight w:val="0"/>
          <w:marTop w:val="0"/>
          <w:marBottom w:val="0"/>
          <w:divBdr>
            <w:top w:val="none" w:sz="0" w:space="0" w:color="auto"/>
            <w:left w:val="none" w:sz="0" w:space="0" w:color="auto"/>
            <w:bottom w:val="none" w:sz="0" w:space="0" w:color="auto"/>
            <w:right w:val="none" w:sz="0" w:space="0" w:color="auto"/>
          </w:divBdr>
        </w:div>
        <w:div w:id="382800978">
          <w:marLeft w:val="0"/>
          <w:marRight w:val="0"/>
          <w:marTop w:val="0"/>
          <w:marBottom w:val="0"/>
          <w:divBdr>
            <w:top w:val="none" w:sz="0" w:space="0" w:color="auto"/>
            <w:left w:val="none" w:sz="0" w:space="0" w:color="auto"/>
            <w:bottom w:val="none" w:sz="0" w:space="0" w:color="auto"/>
            <w:right w:val="none" w:sz="0" w:space="0" w:color="auto"/>
          </w:divBdr>
        </w:div>
        <w:div w:id="1050961493">
          <w:marLeft w:val="0"/>
          <w:marRight w:val="0"/>
          <w:marTop w:val="0"/>
          <w:marBottom w:val="0"/>
          <w:divBdr>
            <w:top w:val="none" w:sz="0" w:space="0" w:color="auto"/>
            <w:left w:val="none" w:sz="0" w:space="0" w:color="auto"/>
            <w:bottom w:val="none" w:sz="0" w:space="0" w:color="auto"/>
            <w:right w:val="none" w:sz="0" w:space="0" w:color="auto"/>
          </w:divBdr>
        </w:div>
        <w:div w:id="1306736674">
          <w:marLeft w:val="0"/>
          <w:marRight w:val="0"/>
          <w:marTop w:val="0"/>
          <w:marBottom w:val="0"/>
          <w:divBdr>
            <w:top w:val="none" w:sz="0" w:space="0" w:color="auto"/>
            <w:left w:val="none" w:sz="0" w:space="0" w:color="auto"/>
            <w:bottom w:val="none" w:sz="0" w:space="0" w:color="auto"/>
            <w:right w:val="none" w:sz="0" w:space="0" w:color="auto"/>
          </w:divBdr>
        </w:div>
      </w:divsChild>
    </w:div>
    <w:div w:id="755595672">
      <w:bodyDiv w:val="1"/>
      <w:marLeft w:val="0"/>
      <w:marRight w:val="0"/>
      <w:marTop w:val="0"/>
      <w:marBottom w:val="0"/>
      <w:divBdr>
        <w:top w:val="none" w:sz="0" w:space="0" w:color="auto"/>
        <w:left w:val="none" w:sz="0" w:space="0" w:color="auto"/>
        <w:bottom w:val="none" w:sz="0" w:space="0" w:color="auto"/>
        <w:right w:val="none" w:sz="0" w:space="0" w:color="auto"/>
      </w:divBdr>
    </w:div>
    <w:div w:id="793058795">
      <w:bodyDiv w:val="1"/>
      <w:marLeft w:val="0"/>
      <w:marRight w:val="0"/>
      <w:marTop w:val="0"/>
      <w:marBottom w:val="0"/>
      <w:divBdr>
        <w:top w:val="none" w:sz="0" w:space="0" w:color="auto"/>
        <w:left w:val="none" w:sz="0" w:space="0" w:color="auto"/>
        <w:bottom w:val="none" w:sz="0" w:space="0" w:color="auto"/>
        <w:right w:val="none" w:sz="0" w:space="0" w:color="auto"/>
      </w:divBdr>
      <w:divsChild>
        <w:div w:id="536360802">
          <w:marLeft w:val="0"/>
          <w:marRight w:val="0"/>
          <w:marTop w:val="0"/>
          <w:marBottom w:val="0"/>
          <w:divBdr>
            <w:top w:val="none" w:sz="0" w:space="0" w:color="auto"/>
            <w:left w:val="none" w:sz="0" w:space="0" w:color="auto"/>
            <w:bottom w:val="none" w:sz="0" w:space="0" w:color="auto"/>
            <w:right w:val="none" w:sz="0" w:space="0" w:color="auto"/>
          </w:divBdr>
        </w:div>
        <w:div w:id="1421095994">
          <w:marLeft w:val="0"/>
          <w:marRight w:val="0"/>
          <w:marTop w:val="0"/>
          <w:marBottom w:val="0"/>
          <w:divBdr>
            <w:top w:val="none" w:sz="0" w:space="0" w:color="auto"/>
            <w:left w:val="none" w:sz="0" w:space="0" w:color="auto"/>
            <w:bottom w:val="none" w:sz="0" w:space="0" w:color="auto"/>
            <w:right w:val="none" w:sz="0" w:space="0" w:color="auto"/>
          </w:divBdr>
        </w:div>
      </w:divsChild>
    </w:div>
    <w:div w:id="802236750">
      <w:bodyDiv w:val="1"/>
      <w:marLeft w:val="0"/>
      <w:marRight w:val="0"/>
      <w:marTop w:val="0"/>
      <w:marBottom w:val="0"/>
      <w:divBdr>
        <w:top w:val="none" w:sz="0" w:space="0" w:color="auto"/>
        <w:left w:val="none" w:sz="0" w:space="0" w:color="auto"/>
        <w:bottom w:val="none" w:sz="0" w:space="0" w:color="auto"/>
        <w:right w:val="none" w:sz="0" w:space="0" w:color="auto"/>
      </w:divBdr>
    </w:div>
    <w:div w:id="870219705">
      <w:bodyDiv w:val="1"/>
      <w:marLeft w:val="0"/>
      <w:marRight w:val="0"/>
      <w:marTop w:val="0"/>
      <w:marBottom w:val="0"/>
      <w:divBdr>
        <w:top w:val="none" w:sz="0" w:space="0" w:color="auto"/>
        <w:left w:val="none" w:sz="0" w:space="0" w:color="auto"/>
        <w:bottom w:val="none" w:sz="0" w:space="0" w:color="auto"/>
        <w:right w:val="none" w:sz="0" w:space="0" w:color="auto"/>
      </w:divBdr>
    </w:div>
    <w:div w:id="871764713">
      <w:bodyDiv w:val="1"/>
      <w:marLeft w:val="0"/>
      <w:marRight w:val="0"/>
      <w:marTop w:val="0"/>
      <w:marBottom w:val="0"/>
      <w:divBdr>
        <w:top w:val="none" w:sz="0" w:space="0" w:color="auto"/>
        <w:left w:val="none" w:sz="0" w:space="0" w:color="auto"/>
        <w:bottom w:val="none" w:sz="0" w:space="0" w:color="auto"/>
        <w:right w:val="none" w:sz="0" w:space="0" w:color="auto"/>
      </w:divBdr>
    </w:div>
    <w:div w:id="913471078">
      <w:bodyDiv w:val="1"/>
      <w:marLeft w:val="0"/>
      <w:marRight w:val="0"/>
      <w:marTop w:val="0"/>
      <w:marBottom w:val="0"/>
      <w:divBdr>
        <w:top w:val="none" w:sz="0" w:space="0" w:color="auto"/>
        <w:left w:val="none" w:sz="0" w:space="0" w:color="auto"/>
        <w:bottom w:val="none" w:sz="0" w:space="0" w:color="auto"/>
        <w:right w:val="none" w:sz="0" w:space="0" w:color="auto"/>
      </w:divBdr>
    </w:div>
    <w:div w:id="936909791">
      <w:bodyDiv w:val="1"/>
      <w:marLeft w:val="0"/>
      <w:marRight w:val="0"/>
      <w:marTop w:val="0"/>
      <w:marBottom w:val="0"/>
      <w:divBdr>
        <w:top w:val="none" w:sz="0" w:space="0" w:color="auto"/>
        <w:left w:val="none" w:sz="0" w:space="0" w:color="auto"/>
        <w:bottom w:val="none" w:sz="0" w:space="0" w:color="auto"/>
        <w:right w:val="none" w:sz="0" w:space="0" w:color="auto"/>
      </w:divBdr>
    </w:div>
    <w:div w:id="947859087">
      <w:bodyDiv w:val="1"/>
      <w:marLeft w:val="0"/>
      <w:marRight w:val="0"/>
      <w:marTop w:val="0"/>
      <w:marBottom w:val="0"/>
      <w:divBdr>
        <w:top w:val="none" w:sz="0" w:space="0" w:color="auto"/>
        <w:left w:val="none" w:sz="0" w:space="0" w:color="auto"/>
        <w:bottom w:val="none" w:sz="0" w:space="0" w:color="auto"/>
        <w:right w:val="none" w:sz="0" w:space="0" w:color="auto"/>
      </w:divBdr>
    </w:div>
    <w:div w:id="971061260">
      <w:bodyDiv w:val="1"/>
      <w:marLeft w:val="0"/>
      <w:marRight w:val="0"/>
      <w:marTop w:val="0"/>
      <w:marBottom w:val="0"/>
      <w:divBdr>
        <w:top w:val="none" w:sz="0" w:space="0" w:color="auto"/>
        <w:left w:val="none" w:sz="0" w:space="0" w:color="auto"/>
        <w:bottom w:val="none" w:sz="0" w:space="0" w:color="auto"/>
        <w:right w:val="none" w:sz="0" w:space="0" w:color="auto"/>
      </w:divBdr>
    </w:div>
    <w:div w:id="972635910">
      <w:bodyDiv w:val="1"/>
      <w:marLeft w:val="0"/>
      <w:marRight w:val="0"/>
      <w:marTop w:val="0"/>
      <w:marBottom w:val="0"/>
      <w:divBdr>
        <w:top w:val="none" w:sz="0" w:space="0" w:color="auto"/>
        <w:left w:val="none" w:sz="0" w:space="0" w:color="auto"/>
        <w:bottom w:val="none" w:sz="0" w:space="0" w:color="auto"/>
        <w:right w:val="none" w:sz="0" w:space="0" w:color="auto"/>
      </w:divBdr>
    </w:div>
    <w:div w:id="984552984">
      <w:bodyDiv w:val="1"/>
      <w:marLeft w:val="0"/>
      <w:marRight w:val="0"/>
      <w:marTop w:val="0"/>
      <w:marBottom w:val="0"/>
      <w:divBdr>
        <w:top w:val="none" w:sz="0" w:space="0" w:color="auto"/>
        <w:left w:val="none" w:sz="0" w:space="0" w:color="auto"/>
        <w:bottom w:val="none" w:sz="0" w:space="0" w:color="auto"/>
        <w:right w:val="none" w:sz="0" w:space="0" w:color="auto"/>
      </w:divBdr>
    </w:div>
    <w:div w:id="991326084">
      <w:bodyDiv w:val="1"/>
      <w:marLeft w:val="0"/>
      <w:marRight w:val="0"/>
      <w:marTop w:val="0"/>
      <w:marBottom w:val="0"/>
      <w:divBdr>
        <w:top w:val="none" w:sz="0" w:space="0" w:color="auto"/>
        <w:left w:val="none" w:sz="0" w:space="0" w:color="auto"/>
        <w:bottom w:val="none" w:sz="0" w:space="0" w:color="auto"/>
        <w:right w:val="none" w:sz="0" w:space="0" w:color="auto"/>
      </w:divBdr>
      <w:divsChild>
        <w:div w:id="678585473">
          <w:marLeft w:val="0"/>
          <w:marRight w:val="0"/>
          <w:marTop w:val="0"/>
          <w:marBottom w:val="0"/>
          <w:divBdr>
            <w:top w:val="none" w:sz="0" w:space="0" w:color="auto"/>
            <w:left w:val="none" w:sz="0" w:space="0" w:color="auto"/>
            <w:bottom w:val="none" w:sz="0" w:space="0" w:color="auto"/>
            <w:right w:val="none" w:sz="0" w:space="0" w:color="auto"/>
          </w:divBdr>
        </w:div>
        <w:div w:id="747577148">
          <w:marLeft w:val="0"/>
          <w:marRight w:val="0"/>
          <w:marTop w:val="0"/>
          <w:marBottom w:val="0"/>
          <w:divBdr>
            <w:top w:val="none" w:sz="0" w:space="0" w:color="auto"/>
            <w:left w:val="none" w:sz="0" w:space="0" w:color="auto"/>
            <w:bottom w:val="none" w:sz="0" w:space="0" w:color="auto"/>
            <w:right w:val="none" w:sz="0" w:space="0" w:color="auto"/>
          </w:divBdr>
        </w:div>
        <w:div w:id="952328405">
          <w:marLeft w:val="0"/>
          <w:marRight w:val="0"/>
          <w:marTop w:val="0"/>
          <w:marBottom w:val="0"/>
          <w:divBdr>
            <w:top w:val="none" w:sz="0" w:space="0" w:color="auto"/>
            <w:left w:val="none" w:sz="0" w:space="0" w:color="auto"/>
            <w:bottom w:val="none" w:sz="0" w:space="0" w:color="auto"/>
            <w:right w:val="none" w:sz="0" w:space="0" w:color="auto"/>
          </w:divBdr>
        </w:div>
        <w:div w:id="1118453899">
          <w:marLeft w:val="0"/>
          <w:marRight w:val="0"/>
          <w:marTop w:val="0"/>
          <w:marBottom w:val="0"/>
          <w:divBdr>
            <w:top w:val="none" w:sz="0" w:space="0" w:color="auto"/>
            <w:left w:val="none" w:sz="0" w:space="0" w:color="auto"/>
            <w:bottom w:val="none" w:sz="0" w:space="0" w:color="auto"/>
            <w:right w:val="none" w:sz="0" w:space="0" w:color="auto"/>
          </w:divBdr>
        </w:div>
        <w:div w:id="1466895092">
          <w:marLeft w:val="0"/>
          <w:marRight w:val="0"/>
          <w:marTop w:val="0"/>
          <w:marBottom w:val="0"/>
          <w:divBdr>
            <w:top w:val="none" w:sz="0" w:space="0" w:color="auto"/>
            <w:left w:val="none" w:sz="0" w:space="0" w:color="auto"/>
            <w:bottom w:val="none" w:sz="0" w:space="0" w:color="auto"/>
            <w:right w:val="none" w:sz="0" w:space="0" w:color="auto"/>
          </w:divBdr>
        </w:div>
        <w:div w:id="1806042141">
          <w:marLeft w:val="0"/>
          <w:marRight w:val="0"/>
          <w:marTop w:val="0"/>
          <w:marBottom w:val="0"/>
          <w:divBdr>
            <w:top w:val="none" w:sz="0" w:space="0" w:color="auto"/>
            <w:left w:val="none" w:sz="0" w:space="0" w:color="auto"/>
            <w:bottom w:val="none" w:sz="0" w:space="0" w:color="auto"/>
            <w:right w:val="none" w:sz="0" w:space="0" w:color="auto"/>
          </w:divBdr>
        </w:div>
        <w:div w:id="1813863338">
          <w:marLeft w:val="0"/>
          <w:marRight w:val="0"/>
          <w:marTop w:val="0"/>
          <w:marBottom w:val="0"/>
          <w:divBdr>
            <w:top w:val="none" w:sz="0" w:space="0" w:color="auto"/>
            <w:left w:val="none" w:sz="0" w:space="0" w:color="auto"/>
            <w:bottom w:val="none" w:sz="0" w:space="0" w:color="auto"/>
            <w:right w:val="none" w:sz="0" w:space="0" w:color="auto"/>
          </w:divBdr>
        </w:div>
        <w:div w:id="1884519930">
          <w:marLeft w:val="0"/>
          <w:marRight w:val="0"/>
          <w:marTop w:val="0"/>
          <w:marBottom w:val="0"/>
          <w:divBdr>
            <w:top w:val="none" w:sz="0" w:space="0" w:color="auto"/>
            <w:left w:val="none" w:sz="0" w:space="0" w:color="auto"/>
            <w:bottom w:val="none" w:sz="0" w:space="0" w:color="auto"/>
            <w:right w:val="none" w:sz="0" w:space="0" w:color="auto"/>
          </w:divBdr>
        </w:div>
      </w:divsChild>
    </w:div>
    <w:div w:id="1000541436">
      <w:bodyDiv w:val="1"/>
      <w:marLeft w:val="0"/>
      <w:marRight w:val="0"/>
      <w:marTop w:val="0"/>
      <w:marBottom w:val="0"/>
      <w:divBdr>
        <w:top w:val="none" w:sz="0" w:space="0" w:color="auto"/>
        <w:left w:val="none" w:sz="0" w:space="0" w:color="auto"/>
        <w:bottom w:val="none" w:sz="0" w:space="0" w:color="auto"/>
        <w:right w:val="none" w:sz="0" w:space="0" w:color="auto"/>
      </w:divBdr>
    </w:div>
    <w:div w:id="1016688857">
      <w:bodyDiv w:val="1"/>
      <w:marLeft w:val="0"/>
      <w:marRight w:val="0"/>
      <w:marTop w:val="0"/>
      <w:marBottom w:val="0"/>
      <w:divBdr>
        <w:top w:val="none" w:sz="0" w:space="0" w:color="auto"/>
        <w:left w:val="none" w:sz="0" w:space="0" w:color="auto"/>
        <w:bottom w:val="none" w:sz="0" w:space="0" w:color="auto"/>
        <w:right w:val="none" w:sz="0" w:space="0" w:color="auto"/>
      </w:divBdr>
    </w:div>
    <w:div w:id="1021935286">
      <w:bodyDiv w:val="1"/>
      <w:marLeft w:val="0"/>
      <w:marRight w:val="0"/>
      <w:marTop w:val="0"/>
      <w:marBottom w:val="0"/>
      <w:divBdr>
        <w:top w:val="none" w:sz="0" w:space="0" w:color="auto"/>
        <w:left w:val="none" w:sz="0" w:space="0" w:color="auto"/>
        <w:bottom w:val="none" w:sz="0" w:space="0" w:color="auto"/>
        <w:right w:val="none" w:sz="0" w:space="0" w:color="auto"/>
      </w:divBdr>
    </w:div>
    <w:div w:id="1045107845">
      <w:bodyDiv w:val="1"/>
      <w:marLeft w:val="0"/>
      <w:marRight w:val="0"/>
      <w:marTop w:val="0"/>
      <w:marBottom w:val="0"/>
      <w:divBdr>
        <w:top w:val="none" w:sz="0" w:space="0" w:color="auto"/>
        <w:left w:val="none" w:sz="0" w:space="0" w:color="auto"/>
        <w:bottom w:val="none" w:sz="0" w:space="0" w:color="auto"/>
        <w:right w:val="none" w:sz="0" w:space="0" w:color="auto"/>
      </w:divBdr>
      <w:divsChild>
        <w:div w:id="379404277">
          <w:marLeft w:val="0"/>
          <w:marRight w:val="0"/>
          <w:marTop w:val="0"/>
          <w:marBottom w:val="0"/>
          <w:divBdr>
            <w:top w:val="none" w:sz="0" w:space="0" w:color="auto"/>
            <w:left w:val="none" w:sz="0" w:space="0" w:color="auto"/>
            <w:bottom w:val="none" w:sz="0" w:space="0" w:color="auto"/>
            <w:right w:val="none" w:sz="0" w:space="0" w:color="auto"/>
          </w:divBdr>
        </w:div>
        <w:div w:id="512190673">
          <w:marLeft w:val="0"/>
          <w:marRight w:val="0"/>
          <w:marTop w:val="0"/>
          <w:marBottom w:val="0"/>
          <w:divBdr>
            <w:top w:val="none" w:sz="0" w:space="0" w:color="auto"/>
            <w:left w:val="none" w:sz="0" w:space="0" w:color="auto"/>
            <w:bottom w:val="none" w:sz="0" w:space="0" w:color="auto"/>
            <w:right w:val="none" w:sz="0" w:space="0" w:color="auto"/>
          </w:divBdr>
        </w:div>
        <w:div w:id="660699342">
          <w:marLeft w:val="0"/>
          <w:marRight w:val="0"/>
          <w:marTop w:val="0"/>
          <w:marBottom w:val="0"/>
          <w:divBdr>
            <w:top w:val="none" w:sz="0" w:space="0" w:color="auto"/>
            <w:left w:val="none" w:sz="0" w:space="0" w:color="auto"/>
            <w:bottom w:val="none" w:sz="0" w:space="0" w:color="auto"/>
            <w:right w:val="none" w:sz="0" w:space="0" w:color="auto"/>
          </w:divBdr>
        </w:div>
        <w:div w:id="827945570">
          <w:marLeft w:val="0"/>
          <w:marRight w:val="0"/>
          <w:marTop w:val="0"/>
          <w:marBottom w:val="0"/>
          <w:divBdr>
            <w:top w:val="none" w:sz="0" w:space="0" w:color="auto"/>
            <w:left w:val="none" w:sz="0" w:space="0" w:color="auto"/>
            <w:bottom w:val="none" w:sz="0" w:space="0" w:color="auto"/>
            <w:right w:val="none" w:sz="0" w:space="0" w:color="auto"/>
          </w:divBdr>
        </w:div>
        <w:div w:id="852039203">
          <w:marLeft w:val="0"/>
          <w:marRight w:val="0"/>
          <w:marTop w:val="0"/>
          <w:marBottom w:val="0"/>
          <w:divBdr>
            <w:top w:val="none" w:sz="0" w:space="0" w:color="auto"/>
            <w:left w:val="none" w:sz="0" w:space="0" w:color="auto"/>
            <w:bottom w:val="none" w:sz="0" w:space="0" w:color="auto"/>
            <w:right w:val="none" w:sz="0" w:space="0" w:color="auto"/>
          </w:divBdr>
        </w:div>
        <w:div w:id="1403064633">
          <w:marLeft w:val="0"/>
          <w:marRight w:val="0"/>
          <w:marTop w:val="0"/>
          <w:marBottom w:val="0"/>
          <w:divBdr>
            <w:top w:val="none" w:sz="0" w:space="0" w:color="auto"/>
            <w:left w:val="none" w:sz="0" w:space="0" w:color="auto"/>
            <w:bottom w:val="none" w:sz="0" w:space="0" w:color="auto"/>
            <w:right w:val="none" w:sz="0" w:space="0" w:color="auto"/>
          </w:divBdr>
        </w:div>
        <w:div w:id="1429036758">
          <w:marLeft w:val="0"/>
          <w:marRight w:val="0"/>
          <w:marTop w:val="0"/>
          <w:marBottom w:val="0"/>
          <w:divBdr>
            <w:top w:val="none" w:sz="0" w:space="0" w:color="auto"/>
            <w:left w:val="none" w:sz="0" w:space="0" w:color="auto"/>
            <w:bottom w:val="none" w:sz="0" w:space="0" w:color="auto"/>
            <w:right w:val="none" w:sz="0" w:space="0" w:color="auto"/>
          </w:divBdr>
        </w:div>
        <w:div w:id="1525094299">
          <w:marLeft w:val="0"/>
          <w:marRight w:val="0"/>
          <w:marTop w:val="0"/>
          <w:marBottom w:val="0"/>
          <w:divBdr>
            <w:top w:val="none" w:sz="0" w:space="0" w:color="auto"/>
            <w:left w:val="none" w:sz="0" w:space="0" w:color="auto"/>
            <w:bottom w:val="none" w:sz="0" w:space="0" w:color="auto"/>
            <w:right w:val="none" w:sz="0" w:space="0" w:color="auto"/>
          </w:divBdr>
        </w:div>
      </w:divsChild>
    </w:div>
    <w:div w:id="1046641428">
      <w:bodyDiv w:val="1"/>
      <w:marLeft w:val="0"/>
      <w:marRight w:val="0"/>
      <w:marTop w:val="0"/>
      <w:marBottom w:val="0"/>
      <w:divBdr>
        <w:top w:val="none" w:sz="0" w:space="0" w:color="auto"/>
        <w:left w:val="none" w:sz="0" w:space="0" w:color="auto"/>
        <w:bottom w:val="none" w:sz="0" w:space="0" w:color="auto"/>
        <w:right w:val="none" w:sz="0" w:space="0" w:color="auto"/>
      </w:divBdr>
    </w:div>
    <w:div w:id="1054356326">
      <w:bodyDiv w:val="1"/>
      <w:marLeft w:val="0"/>
      <w:marRight w:val="0"/>
      <w:marTop w:val="0"/>
      <w:marBottom w:val="0"/>
      <w:divBdr>
        <w:top w:val="none" w:sz="0" w:space="0" w:color="auto"/>
        <w:left w:val="none" w:sz="0" w:space="0" w:color="auto"/>
        <w:bottom w:val="none" w:sz="0" w:space="0" w:color="auto"/>
        <w:right w:val="none" w:sz="0" w:space="0" w:color="auto"/>
      </w:divBdr>
    </w:div>
    <w:div w:id="1065420060">
      <w:bodyDiv w:val="1"/>
      <w:marLeft w:val="0"/>
      <w:marRight w:val="0"/>
      <w:marTop w:val="0"/>
      <w:marBottom w:val="0"/>
      <w:divBdr>
        <w:top w:val="none" w:sz="0" w:space="0" w:color="auto"/>
        <w:left w:val="none" w:sz="0" w:space="0" w:color="auto"/>
        <w:bottom w:val="none" w:sz="0" w:space="0" w:color="auto"/>
        <w:right w:val="none" w:sz="0" w:space="0" w:color="auto"/>
      </w:divBdr>
    </w:div>
    <w:div w:id="1121193644">
      <w:bodyDiv w:val="1"/>
      <w:marLeft w:val="0"/>
      <w:marRight w:val="0"/>
      <w:marTop w:val="0"/>
      <w:marBottom w:val="0"/>
      <w:divBdr>
        <w:top w:val="none" w:sz="0" w:space="0" w:color="auto"/>
        <w:left w:val="none" w:sz="0" w:space="0" w:color="auto"/>
        <w:bottom w:val="none" w:sz="0" w:space="0" w:color="auto"/>
        <w:right w:val="none" w:sz="0" w:space="0" w:color="auto"/>
      </w:divBdr>
    </w:div>
    <w:div w:id="1153177766">
      <w:bodyDiv w:val="1"/>
      <w:marLeft w:val="0"/>
      <w:marRight w:val="0"/>
      <w:marTop w:val="0"/>
      <w:marBottom w:val="0"/>
      <w:divBdr>
        <w:top w:val="none" w:sz="0" w:space="0" w:color="auto"/>
        <w:left w:val="none" w:sz="0" w:space="0" w:color="auto"/>
        <w:bottom w:val="none" w:sz="0" w:space="0" w:color="auto"/>
        <w:right w:val="none" w:sz="0" w:space="0" w:color="auto"/>
      </w:divBdr>
    </w:div>
    <w:div w:id="1162694667">
      <w:bodyDiv w:val="1"/>
      <w:marLeft w:val="0"/>
      <w:marRight w:val="0"/>
      <w:marTop w:val="0"/>
      <w:marBottom w:val="0"/>
      <w:divBdr>
        <w:top w:val="none" w:sz="0" w:space="0" w:color="auto"/>
        <w:left w:val="none" w:sz="0" w:space="0" w:color="auto"/>
        <w:bottom w:val="none" w:sz="0" w:space="0" w:color="auto"/>
        <w:right w:val="none" w:sz="0" w:space="0" w:color="auto"/>
      </w:divBdr>
    </w:div>
    <w:div w:id="1188832430">
      <w:bodyDiv w:val="1"/>
      <w:marLeft w:val="0"/>
      <w:marRight w:val="0"/>
      <w:marTop w:val="0"/>
      <w:marBottom w:val="0"/>
      <w:divBdr>
        <w:top w:val="none" w:sz="0" w:space="0" w:color="auto"/>
        <w:left w:val="none" w:sz="0" w:space="0" w:color="auto"/>
        <w:bottom w:val="none" w:sz="0" w:space="0" w:color="auto"/>
        <w:right w:val="none" w:sz="0" w:space="0" w:color="auto"/>
      </w:divBdr>
      <w:divsChild>
        <w:div w:id="1044598224">
          <w:marLeft w:val="0"/>
          <w:marRight w:val="0"/>
          <w:marTop w:val="0"/>
          <w:marBottom w:val="0"/>
          <w:divBdr>
            <w:top w:val="none" w:sz="0" w:space="0" w:color="auto"/>
            <w:left w:val="none" w:sz="0" w:space="0" w:color="auto"/>
            <w:bottom w:val="none" w:sz="0" w:space="0" w:color="auto"/>
            <w:right w:val="none" w:sz="0" w:space="0" w:color="auto"/>
          </w:divBdr>
        </w:div>
        <w:div w:id="1146045843">
          <w:marLeft w:val="0"/>
          <w:marRight w:val="0"/>
          <w:marTop w:val="0"/>
          <w:marBottom w:val="0"/>
          <w:divBdr>
            <w:top w:val="none" w:sz="0" w:space="0" w:color="auto"/>
            <w:left w:val="none" w:sz="0" w:space="0" w:color="auto"/>
            <w:bottom w:val="none" w:sz="0" w:space="0" w:color="auto"/>
            <w:right w:val="none" w:sz="0" w:space="0" w:color="auto"/>
          </w:divBdr>
        </w:div>
        <w:div w:id="1305818718">
          <w:marLeft w:val="0"/>
          <w:marRight w:val="0"/>
          <w:marTop w:val="0"/>
          <w:marBottom w:val="0"/>
          <w:divBdr>
            <w:top w:val="none" w:sz="0" w:space="0" w:color="auto"/>
            <w:left w:val="none" w:sz="0" w:space="0" w:color="auto"/>
            <w:bottom w:val="none" w:sz="0" w:space="0" w:color="auto"/>
            <w:right w:val="none" w:sz="0" w:space="0" w:color="auto"/>
          </w:divBdr>
        </w:div>
        <w:div w:id="1331563724">
          <w:marLeft w:val="0"/>
          <w:marRight w:val="0"/>
          <w:marTop w:val="0"/>
          <w:marBottom w:val="0"/>
          <w:divBdr>
            <w:top w:val="none" w:sz="0" w:space="0" w:color="auto"/>
            <w:left w:val="none" w:sz="0" w:space="0" w:color="auto"/>
            <w:bottom w:val="none" w:sz="0" w:space="0" w:color="auto"/>
            <w:right w:val="none" w:sz="0" w:space="0" w:color="auto"/>
          </w:divBdr>
        </w:div>
        <w:div w:id="1814252467">
          <w:marLeft w:val="0"/>
          <w:marRight w:val="0"/>
          <w:marTop w:val="0"/>
          <w:marBottom w:val="0"/>
          <w:divBdr>
            <w:top w:val="none" w:sz="0" w:space="0" w:color="auto"/>
            <w:left w:val="none" w:sz="0" w:space="0" w:color="auto"/>
            <w:bottom w:val="none" w:sz="0" w:space="0" w:color="auto"/>
            <w:right w:val="none" w:sz="0" w:space="0" w:color="auto"/>
          </w:divBdr>
        </w:div>
        <w:div w:id="2000035183">
          <w:marLeft w:val="0"/>
          <w:marRight w:val="0"/>
          <w:marTop w:val="0"/>
          <w:marBottom w:val="0"/>
          <w:divBdr>
            <w:top w:val="none" w:sz="0" w:space="0" w:color="auto"/>
            <w:left w:val="none" w:sz="0" w:space="0" w:color="auto"/>
            <w:bottom w:val="none" w:sz="0" w:space="0" w:color="auto"/>
            <w:right w:val="none" w:sz="0" w:space="0" w:color="auto"/>
          </w:divBdr>
        </w:div>
        <w:div w:id="2041931272">
          <w:marLeft w:val="0"/>
          <w:marRight w:val="0"/>
          <w:marTop w:val="0"/>
          <w:marBottom w:val="0"/>
          <w:divBdr>
            <w:top w:val="none" w:sz="0" w:space="0" w:color="auto"/>
            <w:left w:val="none" w:sz="0" w:space="0" w:color="auto"/>
            <w:bottom w:val="none" w:sz="0" w:space="0" w:color="auto"/>
            <w:right w:val="none" w:sz="0" w:space="0" w:color="auto"/>
          </w:divBdr>
        </w:div>
      </w:divsChild>
    </w:div>
    <w:div w:id="1198398623">
      <w:bodyDiv w:val="1"/>
      <w:marLeft w:val="0"/>
      <w:marRight w:val="0"/>
      <w:marTop w:val="0"/>
      <w:marBottom w:val="0"/>
      <w:divBdr>
        <w:top w:val="none" w:sz="0" w:space="0" w:color="auto"/>
        <w:left w:val="none" w:sz="0" w:space="0" w:color="auto"/>
        <w:bottom w:val="none" w:sz="0" w:space="0" w:color="auto"/>
        <w:right w:val="none" w:sz="0" w:space="0" w:color="auto"/>
      </w:divBdr>
    </w:div>
    <w:div w:id="1199122496">
      <w:bodyDiv w:val="1"/>
      <w:marLeft w:val="0"/>
      <w:marRight w:val="0"/>
      <w:marTop w:val="0"/>
      <w:marBottom w:val="0"/>
      <w:divBdr>
        <w:top w:val="none" w:sz="0" w:space="0" w:color="auto"/>
        <w:left w:val="none" w:sz="0" w:space="0" w:color="auto"/>
        <w:bottom w:val="none" w:sz="0" w:space="0" w:color="auto"/>
        <w:right w:val="none" w:sz="0" w:space="0" w:color="auto"/>
      </w:divBdr>
    </w:div>
    <w:div w:id="1239173511">
      <w:bodyDiv w:val="1"/>
      <w:marLeft w:val="0"/>
      <w:marRight w:val="0"/>
      <w:marTop w:val="0"/>
      <w:marBottom w:val="0"/>
      <w:divBdr>
        <w:top w:val="none" w:sz="0" w:space="0" w:color="auto"/>
        <w:left w:val="none" w:sz="0" w:space="0" w:color="auto"/>
        <w:bottom w:val="none" w:sz="0" w:space="0" w:color="auto"/>
        <w:right w:val="none" w:sz="0" w:space="0" w:color="auto"/>
      </w:divBdr>
    </w:div>
    <w:div w:id="1242643900">
      <w:bodyDiv w:val="1"/>
      <w:marLeft w:val="0"/>
      <w:marRight w:val="0"/>
      <w:marTop w:val="0"/>
      <w:marBottom w:val="0"/>
      <w:divBdr>
        <w:top w:val="none" w:sz="0" w:space="0" w:color="auto"/>
        <w:left w:val="none" w:sz="0" w:space="0" w:color="auto"/>
        <w:bottom w:val="none" w:sz="0" w:space="0" w:color="auto"/>
        <w:right w:val="none" w:sz="0" w:space="0" w:color="auto"/>
      </w:divBdr>
    </w:div>
    <w:div w:id="1267620909">
      <w:bodyDiv w:val="1"/>
      <w:marLeft w:val="0"/>
      <w:marRight w:val="0"/>
      <w:marTop w:val="0"/>
      <w:marBottom w:val="0"/>
      <w:divBdr>
        <w:top w:val="none" w:sz="0" w:space="0" w:color="auto"/>
        <w:left w:val="none" w:sz="0" w:space="0" w:color="auto"/>
        <w:bottom w:val="none" w:sz="0" w:space="0" w:color="auto"/>
        <w:right w:val="none" w:sz="0" w:space="0" w:color="auto"/>
      </w:divBdr>
      <w:divsChild>
        <w:div w:id="332339807">
          <w:marLeft w:val="0"/>
          <w:marRight w:val="0"/>
          <w:marTop w:val="0"/>
          <w:marBottom w:val="0"/>
          <w:divBdr>
            <w:top w:val="none" w:sz="0" w:space="0" w:color="auto"/>
            <w:left w:val="none" w:sz="0" w:space="0" w:color="auto"/>
            <w:bottom w:val="none" w:sz="0" w:space="0" w:color="auto"/>
            <w:right w:val="none" w:sz="0" w:space="0" w:color="auto"/>
          </w:divBdr>
        </w:div>
        <w:div w:id="738017290">
          <w:marLeft w:val="0"/>
          <w:marRight w:val="0"/>
          <w:marTop w:val="0"/>
          <w:marBottom w:val="0"/>
          <w:divBdr>
            <w:top w:val="none" w:sz="0" w:space="0" w:color="auto"/>
            <w:left w:val="none" w:sz="0" w:space="0" w:color="auto"/>
            <w:bottom w:val="none" w:sz="0" w:space="0" w:color="auto"/>
            <w:right w:val="none" w:sz="0" w:space="0" w:color="auto"/>
          </w:divBdr>
        </w:div>
        <w:div w:id="1118186519">
          <w:marLeft w:val="0"/>
          <w:marRight w:val="0"/>
          <w:marTop w:val="0"/>
          <w:marBottom w:val="0"/>
          <w:divBdr>
            <w:top w:val="none" w:sz="0" w:space="0" w:color="auto"/>
            <w:left w:val="none" w:sz="0" w:space="0" w:color="auto"/>
            <w:bottom w:val="none" w:sz="0" w:space="0" w:color="auto"/>
            <w:right w:val="none" w:sz="0" w:space="0" w:color="auto"/>
          </w:divBdr>
        </w:div>
        <w:div w:id="1295791383">
          <w:marLeft w:val="0"/>
          <w:marRight w:val="0"/>
          <w:marTop w:val="0"/>
          <w:marBottom w:val="0"/>
          <w:divBdr>
            <w:top w:val="none" w:sz="0" w:space="0" w:color="auto"/>
            <w:left w:val="none" w:sz="0" w:space="0" w:color="auto"/>
            <w:bottom w:val="none" w:sz="0" w:space="0" w:color="auto"/>
            <w:right w:val="none" w:sz="0" w:space="0" w:color="auto"/>
          </w:divBdr>
        </w:div>
        <w:div w:id="1494680375">
          <w:marLeft w:val="0"/>
          <w:marRight w:val="0"/>
          <w:marTop w:val="0"/>
          <w:marBottom w:val="0"/>
          <w:divBdr>
            <w:top w:val="none" w:sz="0" w:space="0" w:color="auto"/>
            <w:left w:val="none" w:sz="0" w:space="0" w:color="auto"/>
            <w:bottom w:val="none" w:sz="0" w:space="0" w:color="auto"/>
            <w:right w:val="none" w:sz="0" w:space="0" w:color="auto"/>
          </w:divBdr>
        </w:div>
        <w:div w:id="2021732536">
          <w:marLeft w:val="0"/>
          <w:marRight w:val="0"/>
          <w:marTop w:val="0"/>
          <w:marBottom w:val="0"/>
          <w:divBdr>
            <w:top w:val="none" w:sz="0" w:space="0" w:color="auto"/>
            <w:left w:val="none" w:sz="0" w:space="0" w:color="auto"/>
            <w:bottom w:val="none" w:sz="0" w:space="0" w:color="auto"/>
            <w:right w:val="none" w:sz="0" w:space="0" w:color="auto"/>
          </w:divBdr>
        </w:div>
      </w:divsChild>
    </w:div>
    <w:div w:id="1285841548">
      <w:bodyDiv w:val="1"/>
      <w:marLeft w:val="0"/>
      <w:marRight w:val="0"/>
      <w:marTop w:val="0"/>
      <w:marBottom w:val="0"/>
      <w:divBdr>
        <w:top w:val="none" w:sz="0" w:space="0" w:color="auto"/>
        <w:left w:val="none" w:sz="0" w:space="0" w:color="auto"/>
        <w:bottom w:val="none" w:sz="0" w:space="0" w:color="auto"/>
        <w:right w:val="none" w:sz="0" w:space="0" w:color="auto"/>
      </w:divBdr>
    </w:div>
    <w:div w:id="1300695145">
      <w:bodyDiv w:val="1"/>
      <w:marLeft w:val="0"/>
      <w:marRight w:val="0"/>
      <w:marTop w:val="0"/>
      <w:marBottom w:val="0"/>
      <w:divBdr>
        <w:top w:val="none" w:sz="0" w:space="0" w:color="auto"/>
        <w:left w:val="none" w:sz="0" w:space="0" w:color="auto"/>
        <w:bottom w:val="none" w:sz="0" w:space="0" w:color="auto"/>
        <w:right w:val="none" w:sz="0" w:space="0" w:color="auto"/>
      </w:divBdr>
    </w:div>
    <w:div w:id="1302004280">
      <w:bodyDiv w:val="1"/>
      <w:marLeft w:val="0"/>
      <w:marRight w:val="0"/>
      <w:marTop w:val="0"/>
      <w:marBottom w:val="0"/>
      <w:divBdr>
        <w:top w:val="none" w:sz="0" w:space="0" w:color="auto"/>
        <w:left w:val="none" w:sz="0" w:space="0" w:color="auto"/>
        <w:bottom w:val="none" w:sz="0" w:space="0" w:color="auto"/>
        <w:right w:val="none" w:sz="0" w:space="0" w:color="auto"/>
      </w:divBdr>
    </w:div>
    <w:div w:id="1320497143">
      <w:bodyDiv w:val="1"/>
      <w:marLeft w:val="0"/>
      <w:marRight w:val="0"/>
      <w:marTop w:val="0"/>
      <w:marBottom w:val="0"/>
      <w:divBdr>
        <w:top w:val="none" w:sz="0" w:space="0" w:color="auto"/>
        <w:left w:val="none" w:sz="0" w:space="0" w:color="auto"/>
        <w:bottom w:val="none" w:sz="0" w:space="0" w:color="auto"/>
        <w:right w:val="none" w:sz="0" w:space="0" w:color="auto"/>
      </w:divBdr>
      <w:divsChild>
        <w:div w:id="190414061">
          <w:marLeft w:val="0"/>
          <w:marRight w:val="0"/>
          <w:marTop w:val="0"/>
          <w:marBottom w:val="0"/>
          <w:divBdr>
            <w:top w:val="none" w:sz="0" w:space="0" w:color="auto"/>
            <w:left w:val="none" w:sz="0" w:space="0" w:color="auto"/>
            <w:bottom w:val="none" w:sz="0" w:space="0" w:color="auto"/>
            <w:right w:val="none" w:sz="0" w:space="0" w:color="auto"/>
          </w:divBdr>
        </w:div>
        <w:div w:id="815685859">
          <w:marLeft w:val="0"/>
          <w:marRight w:val="0"/>
          <w:marTop w:val="0"/>
          <w:marBottom w:val="0"/>
          <w:divBdr>
            <w:top w:val="none" w:sz="0" w:space="0" w:color="auto"/>
            <w:left w:val="none" w:sz="0" w:space="0" w:color="auto"/>
            <w:bottom w:val="none" w:sz="0" w:space="0" w:color="auto"/>
            <w:right w:val="none" w:sz="0" w:space="0" w:color="auto"/>
          </w:divBdr>
        </w:div>
        <w:div w:id="970792814">
          <w:marLeft w:val="0"/>
          <w:marRight w:val="0"/>
          <w:marTop w:val="0"/>
          <w:marBottom w:val="0"/>
          <w:divBdr>
            <w:top w:val="none" w:sz="0" w:space="0" w:color="auto"/>
            <w:left w:val="none" w:sz="0" w:space="0" w:color="auto"/>
            <w:bottom w:val="none" w:sz="0" w:space="0" w:color="auto"/>
            <w:right w:val="none" w:sz="0" w:space="0" w:color="auto"/>
          </w:divBdr>
        </w:div>
        <w:div w:id="1412042584">
          <w:marLeft w:val="0"/>
          <w:marRight w:val="0"/>
          <w:marTop w:val="0"/>
          <w:marBottom w:val="0"/>
          <w:divBdr>
            <w:top w:val="none" w:sz="0" w:space="0" w:color="auto"/>
            <w:left w:val="none" w:sz="0" w:space="0" w:color="auto"/>
            <w:bottom w:val="none" w:sz="0" w:space="0" w:color="auto"/>
            <w:right w:val="none" w:sz="0" w:space="0" w:color="auto"/>
          </w:divBdr>
        </w:div>
        <w:div w:id="1946232731">
          <w:marLeft w:val="0"/>
          <w:marRight w:val="0"/>
          <w:marTop w:val="0"/>
          <w:marBottom w:val="0"/>
          <w:divBdr>
            <w:top w:val="none" w:sz="0" w:space="0" w:color="auto"/>
            <w:left w:val="none" w:sz="0" w:space="0" w:color="auto"/>
            <w:bottom w:val="none" w:sz="0" w:space="0" w:color="auto"/>
            <w:right w:val="none" w:sz="0" w:space="0" w:color="auto"/>
          </w:divBdr>
        </w:div>
        <w:div w:id="2094430285">
          <w:marLeft w:val="0"/>
          <w:marRight w:val="0"/>
          <w:marTop w:val="0"/>
          <w:marBottom w:val="0"/>
          <w:divBdr>
            <w:top w:val="none" w:sz="0" w:space="0" w:color="auto"/>
            <w:left w:val="none" w:sz="0" w:space="0" w:color="auto"/>
            <w:bottom w:val="none" w:sz="0" w:space="0" w:color="auto"/>
            <w:right w:val="none" w:sz="0" w:space="0" w:color="auto"/>
          </w:divBdr>
        </w:div>
      </w:divsChild>
    </w:div>
    <w:div w:id="1325551832">
      <w:bodyDiv w:val="1"/>
      <w:marLeft w:val="0"/>
      <w:marRight w:val="0"/>
      <w:marTop w:val="0"/>
      <w:marBottom w:val="0"/>
      <w:divBdr>
        <w:top w:val="none" w:sz="0" w:space="0" w:color="auto"/>
        <w:left w:val="none" w:sz="0" w:space="0" w:color="auto"/>
        <w:bottom w:val="none" w:sz="0" w:space="0" w:color="auto"/>
        <w:right w:val="none" w:sz="0" w:space="0" w:color="auto"/>
      </w:divBdr>
    </w:div>
    <w:div w:id="1335379294">
      <w:bodyDiv w:val="1"/>
      <w:marLeft w:val="0"/>
      <w:marRight w:val="0"/>
      <w:marTop w:val="0"/>
      <w:marBottom w:val="0"/>
      <w:divBdr>
        <w:top w:val="none" w:sz="0" w:space="0" w:color="auto"/>
        <w:left w:val="none" w:sz="0" w:space="0" w:color="auto"/>
        <w:bottom w:val="none" w:sz="0" w:space="0" w:color="auto"/>
        <w:right w:val="none" w:sz="0" w:space="0" w:color="auto"/>
      </w:divBdr>
    </w:div>
    <w:div w:id="1365135876">
      <w:bodyDiv w:val="1"/>
      <w:marLeft w:val="0"/>
      <w:marRight w:val="0"/>
      <w:marTop w:val="0"/>
      <w:marBottom w:val="0"/>
      <w:divBdr>
        <w:top w:val="none" w:sz="0" w:space="0" w:color="auto"/>
        <w:left w:val="none" w:sz="0" w:space="0" w:color="auto"/>
        <w:bottom w:val="none" w:sz="0" w:space="0" w:color="auto"/>
        <w:right w:val="none" w:sz="0" w:space="0" w:color="auto"/>
      </w:divBdr>
    </w:div>
    <w:div w:id="1369993592">
      <w:bodyDiv w:val="1"/>
      <w:marLeft w:val="0"/>
      <w:marRight w:val="0"/>
      <w:marTop w:val="0"/>
      <w:marBottom w:val="0"/>
      <w:divBdr>
        <w:top w:val="none" w:sz="0" w:space="0" w:color="auto"/>
        <w:left w:val="none" w:sz="0" w:space="0" w:color="auto"/>
        <w:bottom w:val="none" w:sz="0" w:space="0" w:color="auto"/>
        <w:right w:val="none" w:sz="0" w:space="0" w:color="auto"/>
      </w:divBdr>
    </w:div>
    <w:div w:id="1398818946">
      <w:bodyDiv w:val="1"/>
      <w:marLeft w:val="0"/>
      <w:marRight w:val="0"/>
      <w:marTop w:val="0"/>
      <w:marBottom w:val="0"/>
      <w:divBdr>
        <w:top w:val="none" w:sz="0" w:space="0" w:color="auto"/>
        <w:left w:val="none" w:sz="0" w:space="0" w:color="auto"/>
        <w:bottom w:val="none" w:sz="0" w:space="0" w:color="auto"/>
        <w:right w:val="none" w:sz="0" w:space="0" w:color="auto"/>
      </w:divBdr>
    </w:div>
    <w:div w:id="1414814154">
      <w:bodyDiv w:val="1"/>
      <w:marLeft w:val="0"/>
      <w:marRight w:val="0"/>
      <w:marTop w:val="0"/>
      <w:marBottom w:val="0"/>
      <w:divBdr>
        <w:top w:val="none" w:sz="0" w:space="0" w:color="auto"/>
        <w:left w:val="none" w:sz="0" w:space="0" w:color="auto"/>
        <w:bottom w:val="none" w:sz="0" w:space="0" w:color="auto"/>
        <w:right w:val="none" w:sz="0" w:space="0" w:color="auto"/>
      </w:divBdr>
    </w:div>
    <w:div w:id="1425153697">
      <w:bodyDiv w:val="1"/>
      <w:marLeft w:val="0"/>
      <w:marRight w:val="0"/>
      <w:marTop w:val="0"/>
      <w:marBottom w:val="0"/>
      <w:divBdr>
        <w:top w:val="none" w:sz="0" w:space="0" w:color="auto"/>
        <w:left w:val="none" w:sz="0" w:space="0" w:color="auto"/>
        <w:bottom w:val="none" w:sz="0" w:space="0" w:color="auto"/>
        <w:right w:val="none" w:sz="0" w:space="0" w:color="auto"/>
      </w:divBdr>
    </w:div>
    <w:div w:id="1426071682">
      <w:bodyDiv w:val="1"/>
      <w:marLeft w:val="0"/>
      <w:marRight w:val="0"/>
      <w:marTop w:val="0"/>
      <w:marBottom w:val="0"/>
      <w:divBdr>
        <w:top w:val="none" w:sz="0" w:space="0" w:color="auto"/>
        <w:left w:val="none" w:sz="0" w:space="0" w:color="auto"/>
        <w:bottom w:val="none" w:sz="0" w:space="0" w:color="auto"/>
        <w:right w:val="none" w:sz="0" w:space="0" w:color="auto"/>
      </w:divBdr>
    </w:div>
    <w:div w:id="1438209079">
      <w:bodyDiv w:val="1"/>
      <w:marLeft w:val="0"/>
      <w:marRight w:val="0"/>
      <w:marTop w:val="0"/>
      <w:marBottom w:val="0"/>
      <w:divBdr>
        <w:top w:val="none" w:sz="0" w:space="0" w:color="auto"/>
        <w:left w:val="none" w:sz="0" w:space="0" w:color="auto"/>
        <w:bottom w:val="none" w:sz="0" w:space="0" w:color="auto"/>
        <w:right w:val="none" w:sz="0" w:space="0" w:color="auto"/>
      </w:divBdr>
    </w:div>
    <w:div w:id="1445924568">
      <w:bodyDiv w:val="1"/>
      <w:marLeft w:val="0"/>
      <w:marRight w:val="0"/>
      <w:marTop w:val="0"/>
      <w:marBottom w:val="0"/>
      <w:divBdr>
        <w:top w:val="none" w:sz="0" w:space="0" w:color="auto"/>
        <w:left w:val="none" w:sz="0" w:space="0" w:color="auto"/>
        <w:bottom w:val="none" w:sz="0" w:space="0" w:color="auto"/>
        <w:right w:val="none" w:sz="0" w:space="0" w:color="auto"/>
      </w:divBdr>
      <w:divsChild>
        <w:div w:id="396348">
          <w:marLeft w:val="360"/>
          <w:marRight w:val="0"/>
          <w:marTop w:val="0"/>
          <w:marBottom w:val="0"/>
          <w:divBdr>
            <w:top w:val="none" w:sz="0" w:space="0" w:color="auto"/>
            <w:left w:val="none" w:sz="0" w:space="0" w:color="auto"/>
            <w:bottom w:val="none" w:sz="0" w:space="0" w:color="auto"/>
            <w:right w:val="none" w:sz="0" w:space="0" w:color="auto"/>
          </w:divBdr>
        </w:div>
      </w:divsChild>
    </w:div>
    <w:div w:id="1484272240">
      <w:bodyDiv w:val="1"/>
      <w:marLeft w:val="0"/>
      <w:marRight w:val="0"/>
      <w:marTop w:val="0"/>
      <w:marBottom w:val="0"/>
      <w:divBdr>
        <w:top w:val="none" w:sz="0" w:space="0" w:color="auto"/>
        <w:left w:val="none" w:sz="0" w:space="0" w:color="auto"/>
        <w:bottom w:val="none" w:sz="0" w:space="0" w:color="auto"/>
        <w:right w:val="none" w:sz="0" w:space="0" w:color="auto"/>
      </w:divBdr>
    </w:div>
    <w:div w:id="1521243213">
      <w:bodyDiv w:val="1"/>
      <w:marLeft w:val="0"/>
      <w:marRight w:val="0"/>
      <w:marTop w:val="0"/>
      <w:marBottom w:val="0"/>
      <w:divBdr>
        <w:top w:val="none" w:sz="0" w:space="0" w:color="auto"/>
        <w:left w:val="none" w:sz="0" w:space="0" w:color="auto"/>
        <w:bottom w:val="none" w:sz="0" w:space="0" w:color="auto"/>
        <w:right w:val="none" w:sz="0" w:space="0" w:color="auto"/>
      </w:divBdr>
    </w:div>
    <w:div w:id="1583291575">
      <w:bodyDiv w:val="1"/>
      <w:marLeft w:val="0"/>
      <w:marRight w:val="0"/>
      <w:marTop w:val="0"/>
      <w:marBottom w:val="0"/>
      <w:divBdr>
        <w:top w:val="none" w:sz="0" w:space="0" w:color="auto"/>
        <w:left w:val="none" w:sz="0" w:space="0" w:color="auto"/>
        <w:bottom w:val="none" w:sz="0" w:space="0" w:color="auto"/>
        <w:right w:val="none" w:sz="0" w:space="0" w:color="auto"/>
      </w:divBdr>
      <w:divsChild>
        <w:div w:id="61223471">
          <w:marLeft w:val="0"/>
          <w:marRight w:val="0"/>
          <w:marTop w:val="0"/>
          <w:marBottom w:val="0"/>
          <w:divBdr>
            <w:top w:val="none" w:sz="0" w:space="0" w:color="auto"/>
            <w:left w:val="none" w:sz="0" w:space="0" w:color="auto"/>
            <w:bottom w:val="none" w:sz="0" w:space="0" w:color="auto"/>
            <w:right w:val="none" w:sz="0" w:space="0" w:color="auto"/>
          </w:divBdr>
        </w:div>
      </w:divsChild>
    </w:div>
    <w:div w:id="1621567158">
      <w:bodyDiv w:val="1"/>
      <w:marLeft w:val="0"/>
      <w:marRight w:val="0"/>
      <w:marTop w:val="0"/>
      <w:marBottom w:val="0"/>
      <w:divBdr>
        <w:top w:val="none" w:sz="0" w:space="0" w:color="auto"/>
        <w:left w:val="none" w:sz="0" w:space="0" w:color="auto"/>
        <w:bottom w:val="none" w:sz="0" w:space="0" w:color="auto"/>
        <w:right w:val="none" w:sz="0" w:space="0" w:color="auto"/>
      </w:divBdr>
      <w:divsChild>
        <w:div w:id="513962218">
          <w:marLeft w:val="0"/>
          <w:marRight w:val="0"/>
          <w:marTop w:val="0"/>
          <w:marBottom w:val="0"/>
          <w:divBdr>
            <w:top w:val="none" w:sz="0" w:space="0" w:color="auto"/>
            <w:left w:val="none" w:sz="0" w:space="0" w:color="auto"/>
            <w:bottom w:val="none" w:sz="0" w:space="0" w:color="auto"/>
            <w:right w:val="none" w:sz="0" w:space="0" w:color="auto"/>
          </w:divBdr>
          <w:divsChild>
            <w:div w:id="719937367">
              <w:marLeft w:val="0"/>
              <w:marRight w:val="0"/>
              <w:marTop w:val="0"/>
              <w:marBottom w:val="0"/>
              <w:divBdr>
                <w:top w:val="none" w:sz="0" w:space="0" w:color="auto"/>
                <w:left w:val="none" w:sz="0" w:space="0" w:color="auto"/>
                <w:bottom w:val="none" w:sz="0" w:space="0" w:color="auto"/>
                <w:right w:val="none" w:sz="0" w:space="0" w:color="auto"/>
              </w:divBdr>
            </w:div>
          </w:divsChild>
        </w:div>
        <w:div w:id="1028411568">
          <w:marLeft w:val="0"/>
          <w:marRight w:val="0"/>
          <w:marTop w:val="0"/>
          <w:marBottom w:val="0"/>
          <w:divBdr>
            <w:top w:val="none" w:sz="0" w:space="0" w:color="auto"/>
            <w:left w:val="none" w:sz="0" w:space="0" w:color="auto"/>
            <w:bottom w:val="none" w:sz="0" w:space="0" w:color="auto"/>
            <w:right w:val="none" w:sz="0" w:space="0" w:color="auto"/>
          </w:divBdr>
          <w:divsChild>
            <w:div w:id="206794835">
              <w:marLeft w:val="0"/>
              <w:marRight w:val="0"/>
              <w:marTop w:val="0"/>
              <w:marBottom w:val="0"/>
              <w:divBdr>
                <w:top w:val="none" w:sz="0" w:space="0" w:color="auto"/>
                <w:left w:val="none" w:sz="0" w:space="0" w:color="auto"/>
                <w:bottom w:val="none" w:sz="0" w:space="0" w:color="auto"/>
                <w:right w:val="none" w:sz="0" w:space="0" w:color="auto"/>
              </w:divBdr>
            </w:div>
          </w:divsChild>
        </w:div>
        <w:div w:id="1160609753">
          <w:marLeft w:val="0"/>
          <w:marRight w:val="0"/>
          <w:marTop w:val="0"/>
          <w:marBottom w:val="0"/>
          <w:divBdr>
            <w:top w:val="none" w:sz="0" w:space="0" w:color="auto"/>
            <w:left w:val="none" w:sz="0" w:space="0" w:color="auto"/>
            <w:bottom w:val="none" w:sz="0" w:space="0" w:color="auto"/>
            <w:right w:val="none" w:sz="0" w:space="0" w:color="auto"/>
          </w:divBdr>
          <w:divsChild>
            <w:div w:id="1762218749">
              <w:marLeft w:val="0"/>
              <w:marRight w:val="0"/>
              <w:marTop w:val="0"/>
              <w:marBottom w:val="0"/>
              <w:divBdr>
                <w:top w:val="none" w:sz="0" w:space="0" w:color="auto"/>
                <w:left w:val="none" w:sz="0" w:space="0" w:color="auto"/>
                <w:bottom w:val="none" w:sz="0" w:space="0" w:color="auto"/>
                <w:right w:val="none" w:sz="0" w:space="0" w:color="auto"/>
              </w:divBdr>
            </w:div>
          </w:divsChild>
        </w:div>
        <w:div w:id="1250233989">
          <w:marLeft w:val="0"/>
          <w:marRight w:val="0"/>
          <w:marTop w:val="0"/>
          <w:marBottom w:val="0"/>
          <w:divBdr>
            <w:top w:val="none" w:sz="0" w:space="0" w:color="auto"/>
            <w:left w:val="none" w:sz="0" w:space="0" w:color="auto"/>
            <w:bottom w:val="none" w:sz="0" w:space="0" w:color="auto"/>
            <w:right w:val="none" w:sz="0" w:space="0" w:color="auto"/>
          </w:divBdr>
          <w:divsChild>
            <w:div w:id="427122036">
              <w:marLeft w:val="0"/>
              <w:marRight w:val="0"/>
              <w:marTop w:val="0"/>
              <w:marBottom w:val="0"/>
              <w:divBdr>
                <w:top w:val="none" w:sz="0" w:space="0" w:color="auto"/>
                <w:left w:val="none" w:sz="0" w:space="0" w:color="auto"/>
                <w:bottom w:val="none" w:sz="0" w:space="0" w:color="auto"/>
                <w:right w:val="none" w:sz="0" w:space="0" w:color="auto"/>
              </w:divBdr>
            </w:div>
          </w:divsChild>
        </w:div>
        <w:div w:id="1300571632">
          <w:marLeft w:val="0"/>
          <w:marRight w:val="0"/>
          <w:marTop w:val="0"/>
          <w:marBottom w:val="0"/>
          <w:divBdr>
            <w:top w:val="none" w:sz="0" w:space="0" w:color="auto"/>
            <w:left w:val="none" w:sz="0" w:space="0" w:color="auto"/>
            <w:bottom w:val="none" w:sz="0" w:space="0" w:color="auto"/>
            <w:right w:val="none" w:sz="0" w:space="0" w:color="auto"/>
          </w:divBdr>
          <w:divsChild>
            <w:div w:id="1760709212">
              <w:marLeft w:val="0"/>
              <w:marRight w:val="0"/>
              <w:marTop w:val="0"/>
              <w:marBottom w:val="0"/>
              <w:divBdr>
                <w:top w:val="none" w:sz="0" w:space="0" w:color="auto"/>
                <w:left w:val="none" w:sz="0" w:space="0" w:color="auto"/>
                <w:bottom w:val="none" w:sz="0" w:space="0" w:color="auto"/>
                <w:right w:val="none" w:sz="0" w:space="0" w:color="auto"/>
              </w:divBdr>
            </w:div>
          </w:divsChild>
        </w:div>
        <w:div w:id="1337266348">
          <w:marLeft w:val="0"/>
          <w:marRight w:val="0"/>
          <w:marTop w:val="0"/>
          <w:marBottom w:val="0"/>
          <w:divBdr>
            <w:top w:val="none" w:sz="0" w:space="0" w:color="auto"/>
            <w:left w:val="none" w:sz="0" w:space="0" w:color="auto"/>
            <w:bottom w:val="none" w:sz="0" w:space="0" w:color="auto"/>
            <w:right w:val="none" w:sz="0" w:space="0" w:color="auto"/>
          </w:divBdr>
          <w:divsChild>
            <w:div w:id="1615089965">
              <w:marLeft w:val="0"/>
              <w:marRight w:val="0"/>
              <w:marTop w:val="0"/>
              <w:marBottom w:val="0"/>
              <w:divBdr>
                <w:top w:val="none" w:sz="0" w:space="0" w:color="auto"/>
                <w:left w:val="none" w:sz="0" w:space="0" w:color="auto"/>
                <w:bottom w:val="none" w:sz="0" w:space="0" w:color="auto"/>
                <w:right w:val="none" w:sz="0" w:space="0" w:color="auto"/>
              </w:divBdr>
            </w:div>
          </w:divsChild>
        </w:div>
        <w:div w:id="1772049870">
          <w:marLeft w:val="0"/>
          <w:marRight w:val="0"/>
          <w:marTop w:val="0"/>
          <w:marBottom w:val="0"/>
          <w:divBdr>
            <w:top w:val="none" w:sz="0" w:space="0" w:color="auto"/>
            <w:left w:val="none" w:sz="0" w:space="0" w:color="auto"/>
            <w:bottom w:val="none" w:sz="0" w:space="0" w:color="auto"/>
            <w:right w:val="none" w:sz="0" w:space="0" w:color="auto"/>
          </w:divBdr>
          <w:divsChild>
            <w:div w:id="189807693">
              <w:marLeft w:val="0"/>
              <w:marRight w:val="0"/>
              <w:marTop w:val="0"/>
              <w:marBottom w:val="0"/>
              <w:divBdr>
                <w:top w:val="none" w:sz="0" w:space="0" w:color="auto"/>
                <w:left w:val="none" w:sz="0" w:space="0" w:color="auto"/>
                <w:bottom w:val="none" w:sz="0" w:space="0" w:color="auto"/>
                <w:right w:val="none" w:sz="0" w:space="0" w:color="auto"/>
              </w:divBdr>
            </w:div>
          </w:divsChild>
        </w:div>
        <w:div w:id="1827360133">
          <w:marLeft w:val="0"/>
          <w:marRight w:val="0"/>
          <w:marTop w:val="0"/>
          <w:marBottom w:val="0"/>
          <w:divBdr>
            <w:top w:val="none" w:sz="0" w:space="0" w:color="auto"/>
            <w:left w:val="none" w:sz="0" w:space="0" w:color="auto"/>
            <w:bottom w:val="none" w:sz="0" w:space="0" w:color="auto"/>
            <w:right w:val="none" w:sz="0" w:space="0" w:color="auto"/>
          </w:divBdr>
          <w:divsChild>
            <w:div w:id="1704938624">
              <w:marLeft w:val="0"/>
              <w:marRight w:val="0"/>
              <w:marTop w:val="0"/>
              <w:marBottom w:val="0"/>
              <w:divBdr>
                <w:top w:val="none" w:sz="0" w:space="0" w:color="auto"/>
                <w:left w:val="none" w:sz="0" w:space="0" w:color="auto"/>
                <w:bottom w:val="none" w:sz="0" w:space="0" w:color="auto"/>
                <w:right w:val="none" w:sz="0" w:space="0" w:color="auto"/>
              </w:divBdr>
            </w:div>
          </w:divsChild>
        </w:div>
        <w:div w:id="1990548691">
          <w:marLeft w:val="0"/>
          <w:marRight w:val="0"/>
          <w:marTop w:val="0"/>
          <w:marBottom w:val="0"/>
          <w:divBdr>
            <w:top w:val="none" w:sz="0" w:space="0" w:color="auto"/>
            <w:left w:val="none" w:sz="0" w:space="0" w:color="auto"/>
            <w:bottom w:val="none" w:sz="0" w:space="0" w:color="auto"/>
            <w:right w:val="none" w:sz="0" w:space="0" w:color="auto"/>
          </w:divBdr>
          <w:divsChild>
            <w:div w:id="2136867836">
              <w:marLeft w:val="0"/>
              <w:marRight w:val="0"/>
              <w:marTop w:val="0"/>
              <w:marBottom w:val="0"/>
              <w:divBdr>
                <w:top w:val="none" w:sz="0" w:space="0" w:color="auto"/>
                <w:left w:val="none" w:sz="0" w:space="0" w:color="auto"/>
                <w:bottom w:val="none" w:sz="0" w:space="0" w:color="auto"/>
                <w:right w:val="none" w:sz="0" w:space="0" w:color="auto"/>
              </w:divBdr>
            </w:div>
          </w:divsChild>
        </w:div>
        <w:div w:id="2064407811">
          <w:marLeft w:val="0"/>
          <w:marRight w:val="0"/>
          <w:marTop w:val="0"/>
          <w:marBottom w:val="0"/>
          <w:divBdr>
            <w:top w:val="none" w:sz="0" w:space="0" w:color="auto"/>
            <w:left w:val="none" w:sz="0" w:space="0" w:color="auto"/>
            <w:bottom w:val="none" w:sz="0" w:space="0" w:color="auto"/>
            <w:right w:val="none" w:sz="0" w:space="0" w:color="auto"/>
          </w:divBdr>
          <w:divsChild>
            <w:div w:id="15070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665046">
      <w:bodyDiv w:val="1"/>
      <w:marLeft w:val="0"/>
      <w:marRight w:val="0"/>
      <w:marTop w:val="0"/>
      <w:marBottom w:val="0"/>
      <w:divBdr>
        <w:top w:val="none" w:sz="0" w:space="0" w:color="auto"/>
        <w:left w:val="none" w:sz="0" w:space="0" w:color="auto"/>
        <w:bottom w:val="none" w:sz="0" w:space="0" w:color="auto"/>
        <w:right w:val="none" w:sz="0" w:space="0" w:color="auto"/>
      </w:divBdr>
      <w:divsChild>
        <w:div w:id="26223009">
          <w:marLeft w:val="0"/>
          <w:marRight w:val="0"/>
          <w:marTop w:val="0"/>
          <w:marBottom w:val="0"/>
          <w:divBdr>
            <w:top w:val="none" w:sz="0" w:space="0" w:color="auto"/>
            <w:left w:val="none" w:sz="0" w:space="0" w:color="auto"/>
            <w:bottom w:val="none" w:sz="0" w:space="0" w:color="auto"/>
            <w:right w:val="none" w:sz="0" w:space="0" w:color="auto"/>
          </w:divBdr>
        </w:div>
        <w:div w:id="182597135">
          <w:marLeft w:val="0"/>
          <w:marRight w:val="0"/>
          <w:marTop w:val="0"/>
          <w:marBottom w:val="0"/>
          <w:divBdr>
            <w:top w:val="none" w:sz="0" w:space="0" w:color="auto"/>
            <w:left w:val="none" w:sz="0" w:space="0" w:color="auto"/>
            <w:bottom w:val="none" w:sz="0" w:space="0" w:color="auto"/>
            <w:right w:val="none" w:sz="0" w:space="0" w:color="auto"/>
          </w:divBdr>
        </w:div>
        <w:div w:id="448669782">
          <w:marLeft w:val="0"/>
          <w:marRight w:val="0"/>
          <w:marTop w:val="0"/>
          <w:marBottom w:val="0"/>
          <w:divBdr>
            <w:top w:val="none" w:sz="0" w:space="0" w:color="auto"/>
            <w:left w:val="none" w:sz="0" w:space="0" w:color="auto"/>
            <w:bottom w:val="none" w:sz="0" w:space="0" w:color="auto"/>
            <w:right w:val="none" w:sz="0" w:space="0" w:color="auto"/>
          </w:divBdr>
        </w:div>
        <w:div w:id="764690709">
          <w:marLeft w:val="0"/>
          <w:marRight w:val="0"/>
          <w:marTop w:val="0"/>
          <w:marBottom w:val="0"/>
          <w:divBdr>
            <w:top w:val="none" w:sz="0" w:space="0" w:color="auto"/>
            <w:left w:val="none" w:sz="0" w:space="0" w:color="auto"/>
            <w:bottom w:val="none" w:sz="0" w:space="0" w:color="auto"/>
            <w:right w:val="none" w:sz="0" w:space="0" w:color="auto"/>
          </w:divBdr>
        </w:div>
        <w:div w:id="783769234">
          <w:marLeft w:val="0"/>
          <w:marRight w:val="0"/>
          <w:marTop w:val="0"/>
          <w:marBottom w:val="0"/>
          <w:divBdr>
            <w:top w:val="none" w:sz="0" w:space="0" w:color="auto"/>
            <w:left w:val="none" w:sz="0" w:space="0" w:color="auto"/>
            <w:bottom w:val="none" w:sz="0" w:space="0" w:color="auto"/>
            <w:right w:val="none" w:sz="0" w:space="0" w:color="auto"/>
          </w:divBdr>
        </w:div>
        <w:div w:id="1493596049">
          <w:marLeft w:val="0"/>
          <w:marRight w:val="0"/>
          <w:marTop w:val="0"/>
          <w:marBottom w:val="0"/>
          <w:divBdr>
            <w:top w:val="none" w:sz="0" w:space="0" w:color="auto"/>
            <w:left w:val="none" w:sz="0" w:space="0" w:color="auto"/>
            <w:bottom w:val="none" w:sz="0" w:space="0" w:color="auto"/>
            <w:right w:val="none" w:sz="0" w:space="0" w:color="auto"/>
          </w:divBdr>
        </w:div>
        <w:div w:id="1973443684">
          <w:marLeft w:val="0"/>
          <w:marRight w:val="0"/>
          <w:marTop w:val="0"/>
          <w:marBottom w:val="0"/>
          <w:divBdr>
            <w:top w:val="none" w:sz="0" w:space="0" w:color="auto"/>
            <w:left w:val="none" w:sz="0" w:space="0" w:color="auto"/>
            <w:bottom w:val="none" w:sz="0" w:space="0" w:color="auto"/>
            <w:right w:val="none" w:sz="0" w:space="0" w:color="auto"/>
          </w:divBdr>
        </w:div>
        <w:div w:id="2010524268">
          <w:marLeft w:val="0"/>
          <w:marRight w:val="0"/>
          <w:marTop w:val="0"/>
          <w:marBottom w:val="0"/>
          <w:divBdr>
            <w:top w:val="none" w:sz="0" w:space="0" w:color="auto"/>
            <w:left w:val="none" w:sz="0" w:space="0" w:color="auto"/>
            <w:bottom w:val="none" w:sz="0" w:space="0" w:color="auto"/>
            <w:right w:val="none" w:sz="0" w:space="0" w:color="auto"/>
          </w:divBdr>
        </w:div>
      </w:divsChild>
    </w:div>
    <w:div w:id="1651716962">
      <w:bodyDiv w:val="1"/>
      <w:marLeft w:val="0"/>
      <w:marRight w:val="0"/>
      <w:marTop w:val="0"/>
      <w:marBottom w:val="0"/>
      <w:divBdr>
        <w:top w:val="none" w:sz="0" w:space="0" w:color="auto"/>
        <w:left w:val="none" w:sz="0" w:space="0" w:color="auto"/>
        <w:bottom w:val="none" w:sz="0" w:space="0" w:color="auto"/>
        <w:right w:val="none" w:sz="0" w:space="0" w:color="auto"/>
      </w:divBdr>
      <w:divsChild>
        <w:div w:id="88697066">
          <w:marLeft w:val="274"/>
          <w:marRight w:val="0"/>
          <w:marTop w:val="200"/>
          <w:marBottom w:val="0"/>
          <w:divBdr>
            <w:top w:val="none" w:sz="0" w:space="0" w:color="auto"/>
            <w:left w:val="none" w:sz="0" w:space="0" w:color="auto"/>
            <w:bottom w:val="none" w:sz="0" w:space="0" w:color="auto"/>
            <w:right w:val="none" w:sz="0" w:space="0" w:color="auto"/>
          </w:divBdr>
        </w:div>
        <w:div w:id="533077437">
          <w:marLeft w:val="360"/>
          <w:marRight w:val="0"/>
          <w:marTop w:val="200"/>
          <w:marBottom w:val="0"/>
          <w:divBdr>
            <w:top w:val="none" w:sz="0" w:space="0" w:color="auto"/>
            <w:left w:val="none" w:sz="0" w:space="0" w:color="auto"/>
            <w:bottom w:val="none" w:sz="0" w:space="0" w:color="auto"/>
            <w:right w:val="none" w:sz="0" w:space="0" w:color="auto"/>
          </w:divBdr>
        </w:div>
        <w:div w:id="660349790">
          <w:marLeft w:val="274"/>
          <w:marRight w:val="0"/>
          <w:marTop w:val="200"/>
          <w:marBottom w:val="0"/>
          <w:divBdr>
            <w:top w:val="none" w:sz="0" w:space="0" w:color="auto"/>
            <w:left w:val="none" w:sz="0" w:space="0" w:color="auto"/>
            <w:bottom w:val="none" w:sz="0" w:space="0" w:color="auto"/>
            <w:right w:val="none" w:sz="0" w:space="0" w:color="auto"/>
          </w:divBdr>
        </w:div>
        <w:div w:id="808059961">
          <w:marLeft w:val="274"/>
          <w:marRight w:val="0"/>
          <w:marTop w:val="200"/>
          <w:marBottom w:val="0"/>
          <w:divBdr>
            <w:top w:val="none" w:sz="0" w:space="0" w:color="auto"/>
            <w:left w:val="none" w:sz="0" w:space="0" w:color="auto"/>
            <w:bottom w:val="none" w:sz="0" w:space="0" w:color="auto"/>
            <w:right w:val="none" w:sz="0" w:space="0" w:color="auto"/>
          </w:divBdr>
        </w:div>
        <w:div w:id="946154265">
          <w:marLeft w:val="274"/>
          <w:marRight w:val="0"/>
          <w:marTop w:val="200"/>
          <w:marBottom w:val="0"/>
          <w:divBdr>
            <w:top w:val="none" w:sz="0" w:space="0" w:color="auto"/>
            <w:left w:val="none" w:sz="0" w:space="0" w:color="auto"/>
            <w:bottom w:val="none" w:sz="0" w:space="0" w:color="auto"/>
            <w:right w:val="none" w:sz="0" w:space="0" w:color="auto"/>
          </w:divBdr>
        </w:div>
        <w:div w:id="1143079669">
          <w:marLeft w:val="274"/>
          <w:marRight w:val="0"/>
          <w:marTop w:val="200"/>
          <w:marBottom w:val="0"/>
          <w:divBdr>
            <w:top w:val="none" w:sz="0" w:space="0" w:color="auto"/>
            <w:left w:val="none" w:sz="0" w:space="0" w:color="auto"/>
            <w:bottom w:val="none" w:sz="0" w:space="0" w:color="auto"/>
            <w:right w:val="none" w:sz="0" w:space="0" w:color="auto"/>
          </w:divBdr>
        </w:div>
        <w:div w:id="1426805842">
          <w:marLeft w:val="274"/>
          <w:marRight w:val="0"/>
          <w:marTop w:val="200"/>
          <w:marBottom w:val="0"/>
          <w:divBdr>
            <w:top w:val="none" w:sz="0" w:space="0" w:color="auto"/>
            <w:left w:val="none" w:sz="0" w:space="0" w:color="auto"/>
            <w:bottom w:val="none" w:sz="0" w:space="0" w:color="auto"/>
            <w:right w:val="none" w:sz="0" w:space="0" w:color="auto"/>
          </w:divBdr>
        </w:div>
        <w:div w:id="1757241918">
          <w:marLeft w:val="274"/>
          <w:marRight w:val="0"/>
          <w:marTop w:val="200"/>
          <w:marBottom w:val="0"/>
          <w:divBdr>
            <w:top w:val="none" w:sz="0" w:space="0" w:color="auto"/>
            <w:left w:val="none" w:sz="0" w:space="0" w:color="auto"/>
            <w:bottom w:val="none" w:sz="0" w:space="0" w:color="auto"/>
            <w:right w:val="none" w:sz="0" w:space="0" w:color="auto"/>
          </w:divBdr>
        </w:div>
        <w:div w:id="1972976214">
          <w:marLeft w:val="274"/>
          <w:marRight w:val="0"/>
          <w:marTop w:val="200"/>
          <w:marBottom w:val="0"/>
          <w:divBdr>
            <w:top w:val="none" w:sz="0" w:space="0" w:color="auto"/>
            <w:left w:val="none" w:sz="0" w:space="0" w:color="auto"/>
            <w:bottom w:val="none" w:sz="0" w:space="0" w:color="auto"/>
            <w:right w:val="none" w:sz="0" w:space="0" w:color="auto"/>
          </w:divBdr>
        </w:div>
      </w:divsChild>
    </w:div>
    <w:div w:id="1696883470">
      <w:bodyDiv w:val="1"/>
      <w:marLeft w:val="0"/>
      <w:marRight w:val="0"/>
      <w:marTop w:val="0"/>
      <w:marBottom w:val="0"/>
      <w:divBdr>
        <w:top w:val="none" w:sz="0" w:space="0" w:color="auto"/>
        <w:left w:val="none" w:sz="0" w:space="0" w:color="auto"/>
        <w:bottom w:val="none" w:sz="0" w:space="0" w:color="auto"/>
        <w:right w:val="none" w:sz="0" w:space="0" w:color="auto"/>
      </w:divBdr>
    </w:div>
    <w:div w:id="1721243173">
      <w:bodyDiv w:val="1"/>
      <w:marLeft w:val="0"/>
      <w:marRight w:val="0"/>
      <w:marTop w:val="0"/>
      <w:marBottom w:val="0"/>
      <w:divBdr>
        <w:top w:val="none" w:sz="0" w:space="0" w:color="auto"/>
        <w:left w:val="none" w:sz="0" w:space="0" w:color="auto"/>
        <w:bottom w:val="none" w:sz="0" w:space="0" w:color="auto"/>
        <w:right w:val="none" w:sz="0" w:space="0" w:color="auto"/>
      </w:divBdr>
      <w:divsChild>
        <w:div w:id="195042470">
          <w:marLeft w:val="0"/>
          <w:marRight w:val="0"/>
          <w:marTop w:val="0"/>
          <w:marBottom w:val="0"/>
          <w:divBdr>
            <w:top w:val="none" w:sz="0" w:space="0" w:color="auto"/>
            <w:left w:val="none" w:sz="0" w:space="0" w:color="auto"/>
            <w:bottom w:val="none" w:sz="0" w:space="0" w:color="auto"/>
            <w:right w:val="none" w:sz="0" w:space="0" w:color="auto"/>
          </w:divBdr>
        </w:div>
        <w:div w:id="229653384">
          <w:marLeft w:val="0"/>
          <w:marRight w:val="0"/>
          <w:marTop w:val="0"/>
          <w:marBottom w:val="0"/>
          <w:divBdr>
            <w:top w:val="none" w:sz="0" w:space="0" w:color="auto"/>
            <w:left w:val="none" w:sz="0" w:space="0" w:color="auto"/>
            <w:bottom w:val="none" w:sz="0" w:space="0" w:color="auto"/>
            <w:right w:val="none" w:sz="0" w:space="0" w:color="auto"/>
          </w:divBdr>
        </w:div>
        <w:div w:id="450785473">
          <w:marLeft w:val="0"/>
          <w:marRight w:val="0"/>
          <w:marTop w:val="0"/>
          <w:marBottom w:val="0"/>
          <w:divBdr>
            <w:top w:val="none" w:sz="0" w:space="0" w:color="auto"/>
            <w:left w:val="none" w:sz="0" w:space="0" w:color="auto"/>
            <w:bottom w:val="none" w:sz="0" w:space="0" w:color="auto"/>
            <w:right w:val="none" w:sz="0" w:space="0" w:color="auto"/>
          </w:divBdr>
        </w:div>
        <w:div w:id="566692153">
          <w:marLeft w:val="0"/>
          <w:marRight w:val="0"/>
          <w:marTop w:val="0"/>
          <w:marBottom w:val="0"/>
          <w:divBdr>
            <w:top w:val="none" w:sz="0" w:space="0" w:color="auto"/>
            <w:left w:val="none" w:sz="0" w:space="0" w:color="auto"/>
            <w:bottom w:val="none" w:sz="0" w:space="0" w:color="auto"/>
            <w:right w:val="none" w:sz="0" w:space="0" w:color="auto"/>
          </w:divBdr>
        </w:div>
        <w:div w:id="752775384">
          <w:marLeft w:val="0"/>
          <w:marRight w:val="0"/>
          <w:marTop w:val="0"/>
          <w:marBottom w:val="0"/>
          <w:divBdr>
            <w:top w:val="none" w:sz="0" w:space="0" w:color="auto"/>
            <w:left w:val="none" w:sz="0" w:space="0" w:color="auto"/>
            <w:bottom w:val="none" w:sz="0" w:space="0" w:color="auto"/>
            <w:right w:val="none" w:sz="0" w:space="0" w:color="auto"/>
          </w:divBdr>
        </w:div>
        <w:div w:id="844976203">
          <w:marLeft w:val="0"/>
          <w:marRight w:val="0"/>
          <w:marTop w:val="0"/>
          <w:marBottom w:val="0"/>
          <w:divBdr>
            <w:top w:val="none" w:sz="0" w:space="0" w:color="auto"/>
            <w:left w:val="none" w:sz="0" w:space="0" w:color="auto"/>
            <w:bottom w:val="none" w:sz="0" w:space="0" w:color="auto"/>
            <w:right w:val="none" w:sz="0" w:space="0" w:color="auto"/>
          </w:divBdr>
          <w:divsChild>
            <w:div w:id="605313477">
              <w:marLeft w:val="0"/>
              <w:marRight w:val="0"/>
              <w:marTop w:val="0"/>
              <w:marBottom w:val="0"/>
              <w:divBdr>
                <w:top w:val="none" w:sz="0" w:space="0" w:color="auto"/>
                <w:left w:val="none" w:sz="0" w:space="0" w:color="auto"/>
                <w:bottom w:val="none" w:sz="0" w:space="0" w:color="auto"/>
                <w:right w:val="none" w:sz="0" w:space="0" w:color="auto"/>
              </w:divBdr>
            </w:div>
            <w:div w:id="976111409">
              <w:marLeft w:val="0"/>
              <w:marRight w:val="0"/>
              <w:marTop w:val="0"/>
              <w:marBottom w:val="0"/>
              <w:divBdr>
                <w:top w:val="none" w:sz="0" w:space="0" w:color="auto"/>
                <w:left w:val="none" w:sz="0" w:space="0" w:color="auto"/>
                <w:bottom w:val="none" w:sz="0" w:space="0" w:color="auto"/>
                <w:right w:val="none" w:sz="0" w:space="0" w:color="auto"/>
              </w:divBdr>
            </w:div>
            <w:div w:id="1143042307">
              <w:marLeft w:val="0"/>
              <w:marRight w:val="0"/>
              <w:marTop w:val="0"/>
              <w:marBottom w:val="0"/>
              <w:divBdr>
                <w:top w:val="none" w:sz="0" w:space="0" w:color="auto"/>
                <w:left w:val="none" w:sz="0" w:space="0" w:color="auto"/>
                <w:bottom w:val="none" w:sz="0" w:space="0" w:color="auto"/>
                <w:right w:val="none" w:sz="0" w:space="0" w:color="auto"/>
              </w:divBdr>
            </w:div>
          </w:divsChild>
        </w:div>
        <w:div w:id="925071681">
          <w:marLeft w:val="0"/>
          <w:marRight w:val="0"/>
          <w:marTop w:val="0"/>
          <w:marBottom w:val="0"/>
          <w:divBdr>
            <w:top w:val="none" w:sz="0" w:space="0" w:color="auto"/>
            <w:left w:val="none" w:sz="0" w:space="0" w:color="auto"/>
            <w:bottom w:val="none" w:sz="0" w:space="0" w:color="auto"/>
            <w:right w:val="none" w:sz="0" w:space="0" w:color="auto"/>
          </w:divBdr>
        </w:div>
        <w:div w:id="1170871432">
          <w:marLeft w:val="0"/>
          <w:marRight w:val="0"/>
          <w:marTop w:val="0"/>
          <w:marBottom w:val="0"/>
          <w:divBdr>
            <w:top w:val="none" w:sz="0" w:space="0" w:color="auto"/>
            <w:left w:val="none" w:sz="0" w:space="0" w:color="auto"/>
            <w:bottom w:val="none" w:sz="0" w:space="0" w:color="auto"/>
            <w:right w:val="none" w:sz="0" w:space="0" w:color="auto"/>
          </w:divBdr>
        </w:div>
        <w:div w:id="1197236887">
          <w:marLeft w:val="0"/>
          <w:marRight w:val="0"/>
          <w:marTop w:val="0"/>
          <w:marBottom w:val="0"/>
          <w:divBdr>
            <w:top w:val="none" w:sz="0" w:space="0" w:color="auto"/>
            <w:left w:val="none" w:sz="0" w:space="0" w:color="auto"/>
            <w:bottom w:val="none" w:sz="0" w:space="0" w:color="auto"/>
            <w:right w:val="none" w:sz="0" w:space="0" w:color="auto"/>
          </w:divBdr>
        </w:div>
        <w:div w:id="1296259421">
          <w:marLeft w:val="0"/>
          <w:marRight w:val="0"/>
          <w:marTop w:val="0"/>
          <w:marBottom w:val="0"/>
          <w:divBdr>
            <w:top w:val="none" w:sz="0" w:space="0" w:color="auto"/>
            <w:left w:val="none" w:sz="0" w:space="0" w:color="auto"/>
            <w:bottom w:val="none" w:sz="0" w:space="0" w:color="auto"/>
            <w:right w:val="none" w:sz="0" w:space="0" w:color="auto"/>
          </w:divBdr>
        </w:div>
        <w:div w:id="1594706723">
          <w:marLeft w:val="0"/>
          <w:marRight w:val="0"/>
          <w:marTop w:val="0"/>
          <w:marBottom w:val="0"/>
          <w:divBdr>
            <w:top w:val="none" w:sz="0" w:space="0" w:color="auto"/>
            <w:left w:val="none" w:sz="0" w:space="0" w:color="auto"/>
            <w:bottom w:val="none" w:sz="0" w:space="0" w:color="auto"/>
            <w:right w:val="none" w:sz="0" w:space="0" w:color="auto"/>
          </w:divBdr>
        </w:div>
        <w:div w:id="1688482513">
          <w:marLeft w:val="0"/>
          <w:marRight w:val="0"/>
          <w:marTop w:val="0"/>
          <w:marBottom w:val="0"/>
          <w:divBdr>
            <w:top w:val="none" w:sz="0" w:space="0" w:color="auto"/>
            <w:left w:val="none" w:sz="0" w:space="0" w:color="auto"/>
            <w:bottom w:val="none" w:sz="0" w:space="0" w:color="auto"/>
            <w:right w:val="none" w:sz="0" w:space="0" w:color="auto"/>
          </w:divBdr>
        </w:div>
        <w:div w:id="1698433030">
          <w:marLeft w:val="0"/>
          <w:marRight w:val="0"/>
          <w:marTop w:val="0"/>
          <w:marBottom w:val="0"/>
          <w:divBdr>
            <w:top w:val="none" w:sz="0" w:space="0" w:color="auto"/>
            <w:left w:val="none" w:sz="0" w:space="0" w:color="auto"/>
            <w:bottom w:val="none" w:sz="0" w:space="0" w:color="auto"/>
            <w:right w:val="none" w:sz="0" w:space="0" w:color="auto"/>
          </w:divBdr>
        </w:div>
        <w:div w:id="1739745577">
          <w:marLeft w:val="0"/>
          <w:marRight w:val="0"/>
          <w:marTop w:val="0"/>
          <w:marBottom w:val="0"/>
          <w:divBdr>
            <w:top w:val="none" w:sz="0" w:space="0" w:color="auto"/>
            <w:left w:val="none" w:sz="0" w:space="0" w:color="auto"/>
            <w:bottom w:val="none" w:sz="0" w:space="0" w:color="auto"/>
            <w:right w:val="none" w:sz="0" w:space="0" w:color="auto"/>
          </w:divBdr>
        </w:div>
        <w:div w:id="1858347043">
          <w:marLeft w:val="0"/>
          <w:marRight w:val="0"/>
          <w:marTop w:val="0"/>
          <w:marBottom w:val="0"/>
          <w:divBdr>
            <w:top w:val="none" w:sz="0" w:space="0" w:color="auto"/>
            <w:left w:val="none" w:sz="0" w:space="0" w:color="auto"/>
            <w:bottom w:val="none" w:sz="0" w:space="0" w:color="auto"/>
            <w:right w:val="none" w:sz="0" w:space="0" w:color="auto"/>
          </w:divBdr>
        </w:div>
        <w:div w:id="1983461547">
          <w:marLeft w:val="0"/>
          <w:marRight w:val="0"/>
          <w:marTop w:val="0"/>
          <w:marBottom w:val="0"/>
          <w:divBdr>
            <w:top w:val="none" w:sz="0" w:space="0" w:color="auto"/>
            <w:left w:val="none" w:sz="0" w:space="0" w:color="auto"/>
            <w:bottom w:val="none" w:sz="0" w:space="0" w:color="auto"/>
            <w:right w:val="none" w:sz="0" w:space="0" w:color="auto"/>
          </w:divBdr>
        </w:div>
        <w:div w:id="1998681923">
          <w:marLeft w:val="0"/>
          <w:marRight w:val="0"/>
          <w:marTop w:val="0"/>
          <w:marBottom w:val="0"/>
          <w:divBdr>
            <w:top w:val="none" w:sz="0" w:space="0" w:color="auto"/>
            <w:left w:val="none" w:sz="0" w:space="0" w:color="auto"/>
            <w:bottom w:val="none" w:sz="0" w:space="0" w:color="auto"/>
            <w:right w:val="none" w:sz="0" w:space="0" w:color="auto"/>
          </w:divBdr>
        </w:div>
        <w:div w:id="2122337279">
          <w:marLeft w:val="0"/>
          <w:marRight w:val="0"/>
          <w:marTop w:val="0"/>
          <w:marBottom w:val="0"/>
          <w:divBdr>
            <w:top w:val="none" w:sz="0" w:space="0" w:color="auto"/>
            <w:left w:val="none" w:sz="0" w:space="0" w:color="auto"/>
            <w:bottom w:val="none" w:sz="0" w:space="0" w:color="auto"/>
            <w:right w:val="none" w:sz="0" w:space="0" w:color="auto"/>
          </w:divBdr>
        </w:div>
      </w:divsChild>
    </w:div>
    <w:div w:id="1737897609">
      <w:bodyDiv w:val="1"/>
      <w:marLeft w:val="0"/>
      <w:marRight w:val="0"/>
      <w:marTop w:val="0"/>
      <w:marBottom w:val="0"/>
      <w:divBdr>
        <w:top w:val="none" w:sz="0" w:space="0" w:color="auto"/>
        <w:left w:val="none" w:sz="0" w:space="0" w:color="auto"/>
        <w:bottom w:val="none" w:sz="0" w:space="0" w:color="auto"/>
        <w:right w:val="none" w:sz="0" w:space="0" w:color="auto"/>
      </w:divBdr>
    </w:div>
    <w:div w:id="1743672949">
      <w:bodyDiv w:val="1"/>
      <w:marLeft w:val="0"/>
      <w:marRight w:val="0"/>
      <w:marTop w:val="0"/>
      <w:marBottom w:val="0"/>
      <w:divBdr>
        <w:top w:val="none" w:sz="0" w:space="0" w:color="auto"/>
        <w:left w:val="none" w:sz="0" w:space="0" w:color="auto"/>
        <w:bottom w:val="none" w:sz="0" w:space="0" w:color="auto"/>
        <w:right w:val="none" w:sz="0" w:space="0" w:color="auto"/>
      </w:divBdr>
    </w:div>
    <w:div w:id="1747989910">
      <w:bodyDiv w:val="1"/>
      <w:marLeft w:val="0"/>
      <w:marRight w:val="0"/>
      <w:marTop w:val="0"/>
      <w:marBottom w:val="0"/>
      <w:divBdr>
        <w:top w:val="none" w:sz="0" w:space="0" w:color="auto"/>
        <w:left w:val="none" w:sz="0" w:space="0" w:color="auto"/>
        <w:bottom w:val="none" w:sz="0" w:space="0" w:color="auto"/>
        <w:right w:val="none" w:sz="0" w:space="0" w:color="auto"/>
      </w:divBdr>
    </w:div>
    <w:div w:id="1773890546">
      <w:bodyDiv w:val="1"/>
      <w:marLeft w:val="0"/>
      <w:marRight w:val="0"/>
      <w:marTop w:val="0"/>
      <w:marBottom w:val="0"/>
      <w:divBdr>
        <w:top w:val="none" w:sz="0" w:space="0" w:color="auto"/>
        <w:left w:val="none" w:sz="0" w:space="0" w:color="auto"/>
        <w:bottom w:val="none" w:sz="0" w:space="0" w:color="auto"/>
        <w:right w:val="none" w:sz="0" w:space="0" w:color="auto"/>
      </w:divBdr>
    </w:div>
    <w:div w:id="1798065789">
      <w:bodyDiv w:val="1"/>
      <w:marLeft w:val="0"/>
      <w:marRight w:val="0"/>
      <w:marTop w:val="0"/>
      <w:marBottom w:val="0"/>
      <w:divBdr>
        <w:top w:val="none" w:sz="0" w:space="0" w:color="auto"/>
        <w:left w:val="none" w:sz="0" w:space="0" w:color="auto"/>
        <w:bottom w:val="none" w:sz="0" w:space="0" w:color="auto"/>
        <w:right w:val="none" w:sz="0" w:space="0" w:color="auto"/>
      </w:divBdr>
      <w:divsChild>
        <w:div w:id="998967712">
          <w:marLeft w:val="0"/>
          <w:marRight w:val="0"/>
          <w:marTop w:val="0"/>
          <w:marBottom w:val="0"/>
          <w:divBdr>
            <w:top w:val="none" w:sz="0" w:space="0" w:color="auto"/>
            <w:left w:val="none" w:sz="0" w:space="0" w:color="auto"/>
            <w:bottom w:val="none" w:sz="0" w:space="0" w:color="auto"/>
            <w:right w:val="none" w:sz="0" w:space="0" w:color="auto"/>
          </w:divBdr>
        </w:div>
        <w:div w:id="1237595870">
          <w:marLeft w:val="0"/>
          <w:marRight w:val="0"/>
          <w:marTop w:val="0"/>
          <w:marBottom w:val="0"/>
          <w:divBdr>
            <w:top w:val="none" w:sz="0" w:space="0" w:color="auto"/>
            <w:left w:val="none" w:sz="0" w:space="0" w:color="auto"/>
            <w:bottom w:val="none" w:sz="0" w:space="0" w:color="auto"/>
            <w:right w:val="none" w:sz="0" w:space="0" w:color="auto"/>
          </w:divBdr>
        </w:div>
      </w:divsChild>
    </w:div>
    <w:div w:id="1867675833">
      <w:bodyDiv w:val="1"/>
      <w:marLeft w:val="0"/>
      <w:marRight w:val="0"/>
      <w:marTop w:val="0"/>
      <w:marBottom w:val="0"/>
      <w:divBdr>
        <w:top w:val="none" w:sz="0" w:space="0" w:color="auto"/>
        <w:left w:val="none" w:sz="0" w:space="0" w:color="auto"/>
        <w:bottom w:val="none" w:sz="0" w:space="0" w:color="auto"/>
        <w:right w:val="none" w:sz="0" w:space="0" w:color="auto"/>
      </w:divBdr>
    </w:div>
    <w:div w:id="1871649484">
      <w:bodyDiv w:val="1"/>
      <w:marLeft w:val="0"/>
      <w:marRight w:val="0"/>
      <w:marTop w:val="0"/>
      <w:marBottom w:val="0"/>
      <w:divBdr>
        <w:top w:val="none" w:sz="0" w:space="0" w:color="auto"/>
        <w:left w:val="none" w:sz="0" w:space="0" w:color="auto"/>
        <w:bottom w:val="none" w:sz="0" w:space="0" w:color="auto"/>
        <w:right w:val="none" w:sz="0" w:space="0" w:color="auto"/>
      </w:divBdr>
    </w:div>
    <w:div w:id="1930625298">
      <w:bodyDiv w:val="1"/>
      <w:marLeft w:val="0"/>
      <w:marRight w:val="0"/>
      <w:marTop w:val="0"/>
      <w:marBottom w:val="0"/>
      <w:divBdr>
        <w:top w:val="none" w:sz="0" w:space="0" w:color="auto"/>
        <w:left w:val="none" w:sz="0" w:space="0" w:color="auto"/>
        <w:bottom w:val="none" w:sz="0" w:space="0" w:color="auto"/>
        <w:right w:val="none" w:sz="0" w:space="0" w:color="auto"/>
      </w:divBdr>
    </w:div>
    <w:div w:id="1947083067">
      <w:bodyDiv w:val="1"/>
      <w:marLeft w:val="0"/>
      <w:marRight w:val="0"/>
      <w:marTop w:val="0"/>
      <w:marBottom w:val="0"/>
      <w:divBdr>
        <w:top w:val="none" w:sz="0" w:space="0" w:color="auto"/>
        <w:left w:val="none" w:sz="0" w:space="0" w:color="auto"/>
        <w:bottom w:val="none" w:sz="0" w:space="0" w:color="auto"/>
        <w:right w:val="none" w:sz="0" w:space="0" w:color="auto"/>
      </w:divBdr>
    </w:div>
    <w:div w:id="1981112135">
      <w:bodyDiv w:val="1"/>
      <w:marLeft w:val="0"/>
      <w:marRight w:val="0"/>
      <w:marTop w:val="0"/>
      <w:marBottom w:val="0"/>
      <w:divBdr>
        <w:top w:val="none" w:sz="0" w:space="0" w:color="auto"/>
        <w:left w:val="none" w:sz="0" w:space="0" w:color="auto"/>
        <w:bottom w:val="none" w:sz="0" w:space="0" w:color="auto"/>
        <w:right w:val="none" w:sz="0" w:space="0" w:color="auto"/>
      </w:divBdr>
    </w:div>
    <w:div w:id="1986154890">
      <w:bodyDiv w:val="1"/>
      <w:marLeft w:val="0"/>
      <w:marRight w:val="0"/>
      <w:marTop w:val="0"/>
      <w:marBottom w:val="0"/>
      <w:divBdr>
        <w:top w:val="none" w:sz="0" w:space="0" w:color="auto"/>
        <w:left w:val="none" w:sz="0" w:space="0" w:color="auto"/>
        <w:bottom w:val="none" w:sz="0" w:space="0" w:color="auto"/>
        <w:right w:val="none" w:sz="0" w:space="0" w:color="auto"/>
      </w:divBdr>
    </w:div>
    <w:div w:id="1986354111">
      <w:bodyDiv w:val="1"/>
      <w:marLeft w:val="0"/>
      <w:marRight w:val="0"/>
      <w:marTop w:val="0"/>
      <w:marBottom w:val="0"/>
      <w:divBdr>
        <w:top w:val="none" w:sz="0" w:space="0" w:color="auto"/>
        <w:left w:val="none" w:sz="0" w:space="0" w:color="auto"/>
        <w:bottom w:val="none" w:sz="0" w:space="0" w:color="auto"/>
        <w:right w:val="none" w:sz="0" w:space="0" w:color="auto"/>
      </w:divBdr>
    </w:div>
    <w:div w:id="1995448819">
      <w:bodyDiv w:val="1"/>
      <w:marLeft w:val="0"/>
      <w:marRight w:val="0"/>
      <w:marTop w:val="0"/>
      <w:marBottom w:val="0"/>
      <w:divBdr>
        <w:top w:val="none" w:sz="0" w:space="0" w:color="auto"/>
        <w:left w:val="none" w:sz="0" w:space="0" w:color="auto"/>
        <w:bottom w:val="none" w:sz="0" w:space="0" w:color="auto"/>
        <w:right w:val="none" w:sz="0" w:space="0" w:color="auto"/>
      </w:divBdr>
      <w:divsChild>
        <w:div w:id="65811908">
          <w:marLeft w:val="0"/>
          <w:marRight w:val="0"/>
          <w:marTop w:val="0"/>
          <w:marBottom w:val="0"/>
          <w:divBdr>
            <w:top w:val="none" w:sz="0" w:space="0" w:color="auto"/>
            <w:left w:val="none" w:sz="0" w:space="0" w:color="auto"/>
            <w:bottom w:val="none" w:sz="0" w:space="0" w:color="auto"/>
            <w:right w:val="none" w:sz="0" w:space="0" w:color="auto"/>
          </w:divBdr>
        </w:div>
        <w:div w:id="694843667">
          <w:marLeft w:val="0"/>
          <w:marRight w:val="0"/>
          <w:marTop w:val="0"/>
          <w:marBottom w:val="0"/>
          <w:divBdr>
            <w:top w:val="none" w:sz="0" w:space="0" w:color="auto"/>
            <w:left w:val="none" w:sz="0" w:space="0" w:color="auto"/>
            <w:bottom w:val="none" w:sz="0" w:space="0" w:color="auto"/>
            <w:right w:val="none" w:sz="0" w:space="0" w:color="auto"/>
          </w:divBdr>
        </w:div>
        <w:div w:id="704477637">
          <w:marLeft w:val="0"/>
          <w:marRight w:val="0"/>
          <w:marTop w:val="0"/>
          <w:marBottom w:val="0"/>
          <w:divBdr>
            <w:top w:val="none" w:sz="0" w:space="0" w:color="auto"/>
            <w:left w:val="none" w:sz="0" w:space="0" w:color="auto"/>
            <w:bottom w:val="none" w:sz="0" w:space="0" w:color="auto"/>
            <w:right w:val="none" w:sz="0" w:space="0" w:color="auto"/>
          </w:divBdr>
        </w:div>
        <w:div w:id="878083882">
          <w:marLeft w:val="0"/>
          <w:marRight w:val="0"/>
          <w:marTop w:val="0"/>
          <w:marBottom w:val="0"/>
          <w:divBdr>
            <w:top w:val="none" w:sz="0" w:space="0" w:color="auto"/>
            <w:left w:val="none" w:sz="0" w:space="0" w:color="auto"/>
            <w:bottom w:val="none" w:sz="0" w:space="0" w:color="auto"/>
            <w:right w:val="none" w:sz="0" w:space="0" w:color="auto"/>
          </w:divBdr>
        </w:div>
        <w:div w:id="1206062734">
          <w:marLeft w:val="0"/>
          <w:marRight w:val="0"/>
          <w:marTop w:val="0"/>
          <w:marBottom w:val="0"/>
          <w:divBdr>
            <w:top w:val="none" w:sz="0" w:space="0" w:color="auto"/>
            <w:left w:val="none" w:sz="0" w:space="0" w:color="auto"/>
            <w:bottom w:val="none" w:sz="0" w:space="0" w:color="auto"/>
            <w:right w:val="none" w:sz="0" w:space="0" w:color="auto"/>
          </w:divBdr>
        </w:div>
        <w:div w:id="1554581761">
          <w:marLeft w:val="0"/>
          <w:marRight w:val="0"/>
          <w:marTop w:val="0"/>
          <w:marBottom w:val="0"/>
          <w:divBdr>
            <w:top w:val="none" w:sz="0" w:space="0" w:color="auto"/>
            <w:left w:val="none" w:sz="0" w:space="0" w:color="auto"/>
            <w:bottom w:val="none" w:sz="0" w:space="0" w:color="auto"/>
            <w:right w:val="none" w:sz="0" w:space="0" w:color="auto"/>
          </w:divBdr>
        </w:div>
        <w:div w:id="1719816830">
          <w:marLeft w:val="0"/>
          <w:marRight w:val="0"/>
          <w:marTop w:val="0"/>
          <w:marBottom w:val="0"/>
          <w:divBdr>
            <w:top w:val="none" w:sz="0" w:space="0" w:color="auto"/>
            <w:left w:val="none" w:sz="0" w:space="0" w:color="auto"/>
            <w:bottom w:val="none" w:sz="0" w:space="0" w:color="auto"/>
            <w:right w:val="none" w:sz="0" w:space="0" w:color="auto"/>
          </w:divBdr>
        </w:div>
        <w:div w:id="2095004539">
          <w:marLeft w:val="0"/>
          <w:marRight w:val="0"/>
          <w:marTop w:val="0"/>
          <w:marBottom w:val="0"/>
          <w:divBdr>
            <w:top w:val="none" w:sz="0" w:space="0" w:color="auto"/>
            <w:left w:val="none" w:sz="0" w:space="0" w:color="auto"/>
            <w:bottom w:val="none" w:sz="0" w:space="0" w:color="auto"/>
            <w:right w:val="none" w:sz="0" w:space="0" w:color="auto"/>
          </w:divBdr>
        </w:div>
      </w:divsChild>
    </w:div>
    <w:div w:id="2000886849">
      <w:bodyDiv w:val="1"/>
      <w:marLeft w:val="0"/>
      <w:marRight w:val="0"/>
      <w:marTop w:val="0"/>
      <w:marBottom w:val="0"/>
      <w:divBdr>
        <w:top w:val="none" w:sz="0" w:space="0" w:color="auto"/>
        <w:left w:val="none" w:sz="0" w:space="0" w:color="auto"/>
        <w:bottom w:val="none" w:sz="0" w:space="0" w:color="auto"/>
        <w:right w:val="none" w:sz="0" w:space="0" w:color="auto"/>
      </w:divBdr>
    </w:div>
    <w:div w:id="2019499947">
      <w:bodyDiv w:val="1"/>
      <w:marLeft w:val="0"/>
      <w:marRight w:val="0"/>
      <w:marTop w:val="0"/>
      <w:marBottom w:val="0"/>
      <w:divBdr>
        <w:top w:val="none" w:sz="0" w:space="0" w:color="auto"/>
        <w:left w:val="none" w:sz="0" w:space="0" w:color="auto"/>
        <w:bottom w:val="none" w:sz="0" w:space="0" w:color="auto"/>
        <w:right w:val="none" w:sz="0" w:space="0" w:color="auto"/>
      </w:divBdr>
    </w:div>
    <w:div w:id="2035616424">
      <w:bodyDiv w:val="1"/>
      <w:marLeft w:val="0"/>
      <w:marRight w:val="0"/>
      <w:marTop w:val="0"/>
      <w:marBottom w:val="0"/>
      <w:divBdr>
        <w:top w:val="none" w:sz="0" w:space="0" w:color="auto"/>
        <w:left w:val="none" w:sz="0" w:space="0" w:color="auto"/>
        <w:bottom w:val="none" w:sz="0" w:space="0" w:color="auto"/>
        <w:right w:val="none" w:sz="0" w:space="0" w:color="auto"/>
      </w:divBdr>
    </w:div>
    <w:div w:id="212986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ttps://www.ncsc.nl/binaries/ncsc/documenten/publicaties/2025/juni/01/ict-beveiligingsrichtlijnen-voor-transport-layer-security-2025-05/TLS-Richtlijnen-2025-0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146843-7464-45bf-99f9-3e5e528063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3A6E5C7564B44E924C8A06F8CE0691" ma:contentTypeVersion="9" ma:contentTypeDescription="Een nieuw document maken." ma:contentTypeScope="" ma:versionID="4189f97e0332b569f1188fc1f2613523">
  <xsd:schema xmlns:xsd="http://www.w3.org/2001/XMLSchema" xmlns:xs="http://www.w3.org/2001/XMLSchema" xmlns:p="http://schemas.microsoft.com/office/2006/metadata/properties" xmlns:ns2="21146843-7464-45bf-99f9-3e5e52806354" targetNamespace="http://schemas.microsoft.com/office/2006/metadata/properties" ma:root="true" ma:fieldsID="d8a613f7cf837350bcc83723f8c016dc" ns2:_="">
    <xsd:import namespace="21146843-7464-45bf-99f9-3e5e528063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46843-7464-45bf-99f9-3e5e528063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D4299-CE96-4191-AF9C-E70D64016403}">
  <ds:schemaRefs>
    <ds:schemaRef ds:uri="http://schemas.microsoft.com/sharepoint/v3/contenttype/forms"/>
  </ds:schemaRefs>
</ds:datastoreItem>
</file>

<file path=customXml/itemProps2.xml><?xml version="1.0" encoding="utf-8"?>
<ds:datastoreItem xmlns:ds="http://schemas.openxmlformats.org/officeDocument/2006/customXml" ds:itemID="{38E4CE37-A46A-4CFD-B298-E7ABE94F5FDF}">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http://www.w3.org/XML/1998/namespace"/>
    <ds:schemaRef ds:uri="http://schemas.openxmlformats.org/package/2006/metadata/core-properties"/>
    <ds:schemaRef ds:uri="21146843-7464-45bf-99f9-3e5e52806354"/>
    <ds:schemaRef ds:uri="http://purl.org/dc/elements/1.1/"/>
  </ds:schemaRefs>
</ds:datastoreItem>
</file>

<file path=customXml/itemProps3.xml><?xml version="1.0" encoding="utf-8"?>
<ds:datastoreItem xmlns:ds="http://schemas.openxmlformats.org/officeDocument/2006/customXml" ds:itemID="{CEFCB010-5C9F-46D0-9398-B3E0BBBEE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46843-7464-45bf-99f9-3e5e52806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D48F2-5490-46A9-8029-95EDE074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587</Words>
  <Characters>3229</Characters>
  <Application>Microsoft Office Word</Application>
  <DocSecurity>0</DocSecurity>
  <Lines>26</Lines>
  <Paragraphs>7</Paragraphs>
  <ScaleCrop>false</ScaleCrop>
  <Company>Gemeente Utrecht</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Adriaens, Miranda</dc:creator>
  <cp:keywords/>
  <cp:lastModifiedBy>Mattheijssen, Patricia</cp:lastModifiedBy>
  <cp:revision>2</cp:revision>
  <cp:lastPrinted>2025-04-05T10:15:00Z</cp:lastPrinted>
  <dcterms:created xsi:type="dcterms:W3CDTF">2026-06-11T11:04:00Z</dcterms:created>
  <dcterms:modified xsi:type="dcterms:W3CDTF">2026-06-11T11:04:00Z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0x010100ED3A6E5C7564B44E924C8A06F8CE0691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